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757"/>
        <w:gridCol w:w="928"/>
      </w:tblGrid>
      <w:tr w:rsidR="00C13AAF" w:rsidRPr="00C13AAF" w:rsidTr="00C13AAF">
        <w:trPr>
          <w:trHeight w:val="420"/>
        </w:trPr>
        <w:tc>
          <w:tcPr>
            <w:tcW w:w="7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 xml:space="preserve">LISTA DE ASISTENCIA </w:t>
            </w:r>
          </w:p>
        </w:tc>
      </w:tr>
      <w:tr w:rsidR="00C13AAF" w:rsidRPr="00C13AAF" w:rsidTr="00C13AAF">
        <w:trPr>
          <w:trHeight w:val="300"/>
        </w:trPr>
        <w:tc>
          <w:tcPr>
            <w:tcW w:w="7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AF" w:rsidRPr="00C13AAF" w:rsidRDefault="00C13AAF" w:rsidP="00E21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SESIÓN ORDINARIA DE CABILDO DEL H. AYUNTAMIENTO</w:t>
            </w:r>
            <w:r w:rsidRPr="00C13AA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  <w:t>DEL MUNICIPIO DE PEDRO ESCOBEDO, QUERETARO.</w:t>
            </w:r>
            <w:r w:rsidRPr="00C13AA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</w:r>
            <w:r w:rsidR="00437FE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NUMERO H.A.M.P.E.Q/</w:t>
            </w:r>
            <w:r w:rsidR="00B34B8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ORD</w:t>
            </w:r>
            <w:r w:rsidR="00F3591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INARIA</w:t>
            </w:r>
            <w:r w:rsidR="00A614C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/497</w:t>
            </w:r>
            <w:bookmarkStart w:id="0" w:name="_GoBack"/>
            <w:bookmarkEnd w:id="0"/>
            <w:r w:rsidR="009736B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/2020</w:t>
            </w:r>
            <w:r w:rsidRPr="00C13AA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</w:p>
        </w:tc>
      </w:tr>
      <w:tr w:rsidR="00C13AAF" w:rsidRPr="00C13AAF" w:rsidTr="00C13AAF">
        <w:trPr>
          <w:trHeight w:val="300"/>
        </w:trPr>
        <w:tc>
          <w:tcPr>
            <w:tcW w:w="7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C13AAF" w:rsidRPr="00C13AAF" w:rsidTr="00C13AAF">
        <w:trPr>
          <w:trHeight w:val="300"/>
        </w:trPr>
        <w:tc>
          <w:tcPr>
            <w:tcW w:w="7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C13AAF" w:rsidRPr="00C13AAF" w:rsidTr="00C13AAF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ASISTIÓ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ING. AMARILDO BÁRCENAS RESÉNDIZ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LIC. MA. GUADALUPE ANA LINE PIÑA BOTELLO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DRA. MARIA JOVITA JUANA NIEVES PIÑA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LIC. MA. DEL ROSIO RESENDIZ NIEVES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7A7E9B" w:rsidRDefault="0052502A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MA. IRENE EVANGELISTA SANTIAGO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MIGUEL OCTAVIO AMEZQUITA JAIME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52502A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ANA LAURA RAMÍREZ VÁZQUEZ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LIC. RAMÓN MALAGÓN SILVA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52502A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LIC. EMMA LAURA LANDEROS VEGA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LIC. SULLY YANIRA MAURICIO SIXTOS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413073" w:rsidRDefault="007A7E9B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</w:tbl>
    <w:p w:rsidR="00A73058" w:rsidRDefault="00A73058"/>
    <w:sectPr w:rsidR="00A730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AF"/>
    <w:rsid w:val="00086782"/>
    <w:rsid w:val="000D0866"/>
    <w:rsid w:val="001C75A2"/>
    <w:rsid w:val="00413073"/>
    <w:rsid w:val="00437FEB"/>
    <w:rsid w:val="00451F82"/>
    <w:rsid w:val="0052502A"/>
    <w:rsid w:val="00563E69"/>
    <w:rsid w:val="006171E6"/>
    <w:rsid w:val="00637B72"/>
    <w:rsid w:val="007A7E9B"/>
    <w:rsid w:val="008131A3"/>
    <w:rsid w:val="00902CC6"/>
    <w:rsid w:val="00956D81"/>
    <w:rsid w:val="009736BC"/>
    <w:rsid w:val="00A614CA"/>
    <w:rsid w:val="00A73058"/>
    <w:rsid w:val="00AD0592"/>
    <w:rsid w:val="00B1137D"/>
    <w:rsid w:val="00B34B83"/>
    <w:rsid w:val="00B51274"/>
    <w:rsid w:val="00B575E9"/>
    <w:rsid w:val="00C13AAF"/>
    <w:rsid w:val="00E21CFB"/>
    <w:rsid w:val="00E7656D"/>
    <w:rsid w:val="00E9374B"/>
    <w:rsid w:val="00F35919"/>
    <w:rsid w:val="00FA2EEC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9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2020-07-27T21:12:00Z</dcterms:created>
  <dcterms:modified xsi:type="dcterms:W3CDTF">2020-07-27T21:12:00Z</dcterms:modified>
</cp:coreProperties>
</file>