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55892" w14:textId="682B2176" w:rsidR="00B66C06" w:rsidRPr="00641EA0" w:rsidRDefault="00B66C06" w:rsidP="00BC44A6">
      <w:pPr>
        <w:pStyle w:val="Ttulo1"/>
        <w:spacing w:line="264" w:lineRule="auto"/>
        <w:ind w:left="0" w:right="0"/>
        <w:rPr>
          <w:w w:val="85"/>
          <w:sz w:val="20"/>
          <w:szCs w:val="20"/>
        </w:rPr>
      </w:pPr>
      <w:r w:rsidRPr="00BC44A6">
        <w:rPr>
          <w:w w:val="80"/>
          <w:sz w:val="20"/>
          <w:szCs w:val="20"/>
        </w:rPr>
        <w:t>La Secretaría de Administración</w:t>
      </w:r>
      <w:r w:rsidRPr="00BC44A6">
        <w:rPr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>del Municipio de Pedro Escobedo, Querétaro con fundamento en</w:t>
      </w:r>
      <w:r w:rsidRPr="00BC44A6">
        <w:rPr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>los artículos 68, 69, 70 y 71 de la Ley de Adquisiciones, Enajenaciones, Arrendamientos</w:t>
      </w:r>
      <w:r w:rsidRPr="00BC44A6">
        <w:rPr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 xml:space="preserve">y Contratación de </w:t>
      </w:r>
      <w:r w:rsidRPr="00BC44A6">
        <w:rPr>
          <w:w w:val="85"/>
          <w:sz w:val="20"/>
          <w:szCs w:val="20"/>
        </w:rPr>
        <w:t>Servicios</w:t>
      </w:r>
      <w:r w:rsidRPr="00BC44A6">
        <w:rPr>
          <w:spacing w:val="40"/>
          <w:sz w:val="20"/>
          <w:szCs w:val="20"/>
        </w:rPr>
        <w:t xml:space="preserve"> </w:t>
      </w:r>
      <w:r w:rsidRPr="00BC44A6">
        <w:rPr>
          <w:w w:val="85"/>
          <w:sz w:val="20"/>
          <w:szCs w:val="20"/>
        </w:rPr>
        <w:t>del Estado de Querétaro:</w:t>
      </w:r>
    </w:p>
    <w:p w14:paraId="1764263A" w14:textId="2BC3B5E0" w:rsidR="00B66C06" w:rsidRPr="00A07A3C" w:rsidRDefault="00B66C06" w:rsidP="00BC44A6">
      <w:pPr>
        <w:pStyle w:val="Ttulo"/>
        <w:spacing w:line="264" w:lineRule="auto"/>
        <w:ind w:left="0" w:right="0"/>
        <w:rPr>
          <w:spacing w:val="-10"/>
          <w:w w:val="90"/>
        </w:rPr>
      </w:pPr>
      <w:r w:rsidRPr="00A07A3C">
        <w:rPr>
          <w:w w:val="90"/>
        </w:rPr>
        <w:t>C</w:t>
      </w:r>
      <w:r w:rsidRPr="00A07A3C">
        <w:rPr>
          <w:spacing w:val="-8"/>
          <w:w w:val="90"/>
        </w:rPr>
        <w:t xml:space="preserve"> </w:t>
      </w:r>
      <w:r w:rsidRPr="00A07A3C">
        <w:rPr>
          <w:w w:val="90"/>
        </w:rPr>
        <w:t>O</w:t>
      </w:r>
      <w:r w:rsidRPr="00A07A3C">
        <w:rPr>
          <w:spacing w:val="-4"/>
          <w:w w:val="90"/>
        </w:rPr>
        <w:t xml:space="preserve"> </w:t>
      </w:r>
      <w:r w:rsidRPr="00A07A3C">
        <w:rPr>
          <w:w w:val="90"/>
        </w:rPr>
        <w:t>N</w:t>
      </w:r>
      <w:r w:rsidRPr="00A07A3C">
        <w:rPr>
          <w:spacing w:val="-7"/>
          <w:w w:val="90"/>
        </w:rPr>
        <w:t xml:space="preserve"> </w:t>
      </w:r>
      <w:r w:rsidRPr="00A07A3C">
        <w:rPr>
          <w:w w:val="90"/>
        </w:rPr>
        <w:t>V</w:t>
      </w:r>
      <w:r w:rsidRPr="00A07A3C">
        <w:rPr>
          <w:spacing w:val="-1"/>
          <w:w w:val="90"/>
        </w:rPr>
        <w:t xml:space="preserve"> </w:t>
      </w:r>
      <w:r w:rsidRPr="00A07A3C">
        <w:rPr>
          <w:w w:val="90"/>
        </w:rPr>
        <w:t>O</w:t>
      </w:r>
      <w:r w:rsidRPr="00A07A3C">
        <w:rPr>
          <w:spacing w:val="-9"/>
          <w:w w:val="90"/>
        </w:rPr>
        <w:t xml:space="preserve"> </w:t>
      </w:r>
      <w:r w:rsidRPr="00A07A3C">
        <w:rPr>
          <w:w w:val="90"/>
        </w:rPr>
        <w:t>C</w:t>
      </w:r>
      <w:r w:rsidRPr="00A07A3C">
        <w:rPr>
          <w:spacing w:val="-3"/>
          <w:w w:val="90"/>
        </w:rPr>
        <w:t xml:space="preserve"> </w:t>
      </w:r>
      <w:r w:rsidRPr="00A07A3C">
        <w:rPr>
          <w:spacing w:val="-10"/>
          <w:w w:val="90"/>
        </w:rPr>
        <w:t>A</w:t>
      </w:r>
    </w:p>
    <w:p w14:paraId="0E252E3E" w14:textId="77777777" w:rsidR="00B66C06" w:rsidRPr="00BC44A6" w:rsidRDefault="00B66C06" w:rsidP="00BC44A6">
      <w:pPr>
        <w:pStyle w:val="Ttulo"/>
        <w:spacing w:line="264" w:lineRule="auto"/>
        <w:ind w:left="0" w:right="0"/>
        <w:rPr>
          <w:sz w:val="20"/>
          <w:szCs w:val="20"/>
        </w:rPr>
      </w:pPr>
    </w:p>
    <w:p w14:paraId="66FCB0E7" w14:textId="645616D2" w:rsidR="00B66C06" w:rsidRPr="00BC44A6" w:rsidRDefault="00B66C06" w:rsidP="00BC44A6">
      <w:pPr>
        <w:pStyle w:val="Ttulo1"/>
        <w:spacing w:line="264" w:lineRule="auto"/>
        <w:ind w:left="0" w:right="0"/>
        <w:rPr>
          <w:w w:val="90"/>
          <w:sz w:val="20"/>
          <w:szCs w:val="20"/>
        </w:rPr>
      </w:pPr>
      <w:bookmarkStart w:id="0" w:name="A_las_personas_físicas_y_morales_interes"/>
      <w:bookmarkEnd w:id="0"/>
      <w:r w:rsidRPr="00BC44A6">
        <w:rPr>
          <w:w w:val="75"/>
          <w:sz w:val="20"/>
          <w:szCs w:val="20"/>
        </w:rPr>
        <w:t>A las personas físicas y morales interesadas en participar en el suministro de bienes y/o servicios para</w:t>
      </w:r>
      <w:r w:rsidRPr="00BC44A6">
        <w:rPr>
          <w:spacing w:val="40"/>
          <w:sz w:val="20"/>
          <w:szCs w:val="20"/>
        </w:rPr>
        <w:t xml:space="preserve"> </w:t>
      </w:r>
      <w:r w:rsidRPr="00BC44A6">
        <w:rPr>
          <w:w w:val="75"/>
          <w:sz w:val="20"/>
          <w:szCs w:val="20"/>
        </w:rPr>
        <w:t xml:space="preserve">el </w:t>
      </w:r>
      <w:r w:rsidRPr="00BC44A6">
        <w:rPr>
          <w:w w:val="80"/>
          <w:sz w:val="20"/>
          <w:szCs w:val="20"/>
        </w:rPr>
        <w:t>Municipio</w:t>
      </w:r>
      <w:r w:rsidRPr="00BC44A6">
        <w:rPr>
          <w:spacing w:val="24"/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>de</w:t>
      </w:r>
      <w:r w:rsidRPr="00BC44A6">
        <w:rPr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>Pedro</w:t>
      </w:r>
      <w:r w:rsidRPr="00BC44A6">
        <w:rPr>
          <w:spacing w:val="29"/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>Escobedo,</w:t>
      </w:r>
      <w:r w:rsidRPr="00BC44A6">
        <w:rPr>
          <w:spacing w:val="27"/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>Querétaro,</w:t>
      </w:r>
      <w:r w:rsidRPr="00BC44A6">
        <w:rPr>
          <w:spacing w:val="19"/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>a</w:t>
      </w:r>
      <w:r w:rsidRPr="00BC44A6">
        <w:rPr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>inscribirse</w:t>
      </w:r>
      <w:r w:rsidRPr="00BC44A6">
        <w:rPr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>en</w:t>
      </w:r>
      <w:r w:rsidRPr="00BC44A6">
        <w:rPr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>el</w:t>
      </w:r>
      <w:r w:rsidRPr="00BC44A6">
        <w:rPr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>Padrón</w:t>
      </w:r>
      <w:r w:rsidRPr="00BC44A6">
        <w:rPr>
          <w:spacing w:val="24"/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>de</w:t>
      </w:r>
      <w:r w:rsidRPr="00BC44A6">
        <w:rPr>
          <w:spacing w:val="21"/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>Proveedores</w:t>
      </w:r>
      <w:r w:rsidRPr="00BC44A6">
        <w:rPr>
          <w:spacing w:val="26"/>
          <w:sz w:val="20"/>
          <w:szCs w:val="20"/>
        </w:rPr>
        <w:t xml:space="preserve"> </w:t>
      </w:r>
      <w:r w:rsidRPr="00BC44A6">
        <w:rPr>
          <w:w w:val="80"/>
          <w:sz w:val="20"/>
          <w:szCs w:val="20"/>
        </w:rPr>
        <w:t xml:space="preserve">correspondiente </w:t>
      </w:r>
      <w:r w:rsidRPr="00BC44A6">
        <w:rPr>
          <w:w w:val="90"/>
          <w:sz w:val="20"/>
          <w:szCs w:val="20"/>
        </w:rPr>
        <w:t>al</w:t>
      </w:r>
      <w:r w:rsidRPr="00BC44A6">
        <w:rPr>
          <w:spacing w:val="-10"/>
          <w:w w:val="90"/>
          <w:sz w:val="20"/>
          <w:szCs w:val="20"/>
        </w:rPr>
        <w:t xml:space="preserve"> </w:t>
      </w:r>
      <w:r w:rsidRPr="00BC44A6">
        <w:rPr>
          <w:w w:val="90"/>
          <w:sz w:val="20"/>
          <w:szCs w:val="20"/>
        </w:rPr>
        <w:t>ejercicio</w:t>
      </w:r>
      <w:r w:rsidRPr="00BC44A6">
        <w:rPr>
          <w:spacing w:val="-8"/>
          <w:w w:val="90"/>
          <w:sz w:val="20"/>
          <w:szCs w:val="20"/>
        </w:rPr>
        <w:t xml:space="preserve"> </w:t>
      </w:r>
      <w:r w:rsidRPr="00BC44A6">
        <w:rPr>
          <w:w w:val="90"/>
          <w:sz w:val="20"/>
          <w:szCs w:val="20"/>
        </w:rPr>
        <w:t>2026.</w:t>
      </w:r>
    </w:p>
    <w:p w14:paraId="55B65A78" w14:textId="4FB981D0" w:rsidR="00B66C06" w:rsidRPr="00BC44A6" w:rsidRDefault="00B66C06" w:rsidP="00BC44A6">
      <w:pPr>
        <w:pStyle w:val="Ttulo1"/>
        <w:spacing w:line="264" w:lineRule="auto"/>
        <w:ind w:left="0" w:right="0"/>
        <w:rPr>
          <w:w w:val="9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2"/>
        <w:gridCol w:w="1000"/>
        <w:gridCol w:w="1036"/>
      </w:tblGrid>
      <w:tr w:rsidR="00B66C06" w:rsidRPr="00BC44A6" w14:paraId="2E27CF08" w14:textId="77777777" w:rsidTr="00BC44A6">
        <w:tc>
          <w:tcPr>
            <w:tcW w:w="6792" w:type="dxa"/>
            <w:vAlign w:val="center"/>
          </w:tcPr>
          <w:p w14:paraId="69CDBAC6" w14:textId="292EF2A5" w:rsidR="00B66C06" w:rsidRPr="00BC44A6" w:rsidRDefault="00B66C06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BC44A6">
              <w:rPr>
                <w:w w:val="90"/>
                <w:sz w:val="20"/>
                <w:szCs w:val="20"/>
              </w:rPr>
              <w:t>Requisitos</w:t>
            </w:r>
          </w:p>
        </w:tc>
        <w:tc>
          <w:tcPr>
            <w:tcW w:w="1000" w:type="dxa"/>
            <w:vAlign w:val="center"/>
          </w:tcPr>
          <w:p w14:paraId="148330CC" w14:textId="65977B01" w:rsidR="00B66C06" w:rsidRPr="00BC44A6" w:rsidRDefault="00B66C06" w:rsidP="0072684F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BC44A6">
              <w:rPr>
                <w:w w:val="90"/>
                <w:sz w:val="20"/>
                <w:szCs w:val="20"/>
              </w:rPr>
              <w:t xml:space="preserve">Persona </w:t>
            </w:r>
            <w:r w:rsidR="0072684F">
              <w:rPr>
                <w:w w:val="90"/>
                <w:sz w:val="20"/>
                <w:szCs w:val="20"/>
              </w:rPr>
              <w:t>Moral</w:t>
            </w:r>
          </w:p>
        </w:tc>
        <w:tc>
          <w:tcPr>
            <w:tcW w:w="1036" w:type="dxa"/>
            <w:vAlign w:val="center"/>
          </w:tcPr>
          <w:p w14:paraId="07F3C70C" w14:textId="2B6DCE46" w:rsidR="00B66C06" w:rsidRPr="00BC44A6" w:rsidRDefault="00B66C06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BC44A6">
              <w:rPr>
                <w:w w:val="90"/>
                <w:sz w:val="20"/>
                <w:szCs w:val="20"/>
              </w:rPr>
              <w:t xml:space="preserve">Persona </w:t>
            </w:r>
            <w:r w:rsidR="0072684F">
              <w:rPr>
                <w:w w:val="90"/>
                <w:sz w:val="20"/>
                <w:szCs w:val="20"/>
              </w:rPr>
              <w:t>Física</w:t>
            </w:r>
          </w:p>
        </w:tc>
      </w:tr>
      <w:tr w:rsidR="00B66C06" w:rsidRPr="00BC44A6" w14:paraId="1A5C1E13" w14:textId="77777777" w:rsidTr="00BC44A6">
        <w:tc>
          <w:tcPr>
            <w:tcW w:w="6792" w:type="dxa"/>
            <w:vAlign w:val="center"/>
          </w:tcPr>
          <w:p w14:paraId="1B8D2FCF" w14:textId="77777777" w:rsidR="00BC44A6" w:rsidRDefault="00B66C06" w:rsidP="00BC44A6">
            <w:pPr>
              <w:pStyle w:val="Ttulo1"/>
              <w:spacing w:line="264" w:lineRule="auto"/>
              <w:ind w:left="0" w:right="0"/>
              <w:outlineLvl w:val="0"/>
              <w:rPr>
                <w:w w:val="80"/>
                <w:sz w:val="20"/>
                <w:szCs w:val="20"/>
              </w:rPr>
            </w:pPr>
            <w:r w:rsidRPr="00BC44A6">
              <w:rPr>
                <w:b w:val="0"/>
                <w:bCs w:val="0"/>
                <w:w w:val="90"/>
                <w:sz w:val="20"/>
                <w:szCs w:val="20"/>
              </w:rPr>
              <w:t>1.</w:t>
            </w:r>
            <w:r w:rsidRPr="00BC44A6">
              <w:rPr>
                <w:w w:val="80"/>
                <w:sz w:val="20"/>
                <w:szCs w:val="20"/>
              </w:rPr>
              <w:t xml:space="preserve"> Llenar y</w:t>
            </w:r>
            <w:r w:rsidRPr="00BC44A6">
              <w:rPr>
                <w:spacing w:val="-2"/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presentar formato de inscripción (formato 1) en original y por duplicado, debidamente firmada por el representante legal</w:t>
            </w:r>
          </w:p>
          <w:p w14:paraId="483E3E2C" w14:textId="650C14F7" w:rsidR="00BC44A6" w:rsidRPr="00BC44A6" w:rsidRDefault="00BC44A6" w:rsidP="00BC44A6">
            <w:pPr>
              <w:pStyle w:val="Ttulo1"/>
              <w:spacing w:line="264" w:lineRule="auto"/>
              <w:ind w:left="0" w:right="0"/>
              <w:outlineLvl w:val="0"/>
              <w:rPr>
                <w:w w:val="8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16E3F6C7" w14:textId="3A82CE01" w:rsidR="00B66C06" w:rsidRPr="00A25AC8" w:rsidRDefault="00BC44A6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8"/>
                <w:szCs w:val="28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  <w:tc>
          <w:tcPr>
            <w:tcW w:w="1036" w:type="dxa"/>
            <w:vAlign w:val="center"/>
          </w:tcPr>
          <w:p w14:paraId="427EED23" w14:textId="733EB6FD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</w:tr>
      <w:tr w:rsidR="00B66C06" w:rsidRPr="00BC44A6" w14:paraId="4AEE29B0" w14:textId="77777777" w:rsidTr="00BC44A6">
        <w:tc>
          <w:tcPr>
            <w:tcW w:w="6792" w:type="dxa"/>
            <w:vAlign w:val="center"/>
          </w:tcPr>
          <w:p w14:paraId="46E3A10F" w14:textId="0B9A750E" w:rsidR="00B66C06" w:rsidRDefault="00B66C06" w:rsidP="00BC44A6">
            <w:pPr>
              <w:pStyle w:val="Ttulo1"/>
              <w:spacing w:line="264" w:lineRule="auto"/>
              <w:ind w:left="0" w:right="0"/>
              <w:outlineLvl w:val="0"/>
              <w:rPr>
                <w:w w:val="80"/>
                <w:sz w:val="20"/>
                <w:szCs w:val="20"/>
              </w:rPr>
            </w:pPr>
            <w:r w:rsidRPr="00BC44A6">
              <w:rPr>
                <w:b w:val="0"/>
                <w:w w:val="90"/>
                <w:sz w:val="20"/>
                <w:szCs w:val="20"/>
              </w:rPr>
              <w:t>2.</w:t>
            </w:r>
            <w:r w:rsidRPr="00BC44A6">
              <w:rPr>
                <w:w w:val="75"/>
                <w:sz w:val="20"/>
                <w:szCs w:val="20"/>
              </w:rPr>
              <w:t xml:space="preserve"> Acta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constitutiva</w:t>
            </w:r>
            <w:r w:rsidRPr="00BC44A6">
              <w:rPr>
                <w:spacing w:val="22"/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original</w:t>
            </w:r>
            <w:r w:rsidRPr="00BC44A6">
              <w:rPr>
                <w:spacing w:val="24"/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y/o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copia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certificada</w:t>
            </w:r>
            <w:r w:rsidRPr="00BC44A6">
              <w:rPr>
                <w:spacing w:val="22"/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con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constancia</w:t>
            </w:r>
            <w:r w:rsidRPr="00BC44A6">
              <w:rPr>
                <w:spacing w:val="22"/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del</w:t>
            </w:r>
            <w:r w:rsidRPr="00BC44A6">
              <w:rPr>
                <w:spacing w:val="24"/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Registro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 xml:space="preserve">Público </w:t>
            </w:r>
            <w:r w:rsidRPr="00BC44A6">
              <w:rPr>
                <w:w w:val="80"/>
                <w:sz w:val="20"/>
                <w:szCs w:val="20"/>
              </w:rPr>
              <w:t>de la Propiedad y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el Comercio y en caso de existir alguna modificación posterior al documento original, incluir la documentación correspondiente en el archivo.</w:t>
            </w:r>
            <w:r w:rsidR="0072684F">
              <w:rPr>
                <w:w w:val="80"/>
                <w:sz w:val="20"/>
                <w:szCs w:val="20"/>
              </w:rPr>
              <w:t xml:space="preserve"> Para el caso de ser persona física copia simple del acta de nacimiento.</w:t>
            </w:r>
          </w:p>
          <w:p w14:paraId="5AFA87E2" w14:textId="67F897C7" w:rsidR="00BC44A6" w:rsidRPr="00BC44A6" w:rsidRDefault="00BC44A6" w:rsidP="00BC44A6">
            <w:pPr>
              <w:pStyle w:val="Ttulo1"/>
              <w:spacing w:line="264" w:lineRule="auto"/>
              <w:ind w:left="0" w:right="0"/>
              <w:outlineLvl w:val="0"/>
              <w:rPr>
                <w:b w:val="0"/>
                <w:w w:val="9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583BBFCB" w14:textId="19B6E299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  <w:tc>
          <w:tcPr>
            <w:tcW w:w="1036" w:type="dxa"/>
            <w:vAlign w:val="center"/>
          </w:tcPr>
          <w:p w14:paraId="0739AEA8" w14:textId="77777777" w:rsidR="00B66C06" w:rsidRPr="00BC44A6" w:rsidRDefault="00B66C06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</w:p>
        </w:tc>
      </w:tr>
      <w:tr w:rsidR="00B66C06" w:rsidRPr="00BC44A6" w14:paraId="79DA5B4A" w14:textId="77777777" w:rsidTr="00BC44A6">
        <w:tc>
          <w:tcPr>
            <w:tcW w:w="6792" w:type="dxa"/>
            <w:vAlign w:val="center"/>
          </w:tcPr>
          <w:p w14:paraId="00C6DEBE" w14:textId="77777777" w:rsidR="00B66C06" w:rsidRDefault="00B66C06" w:rsidP="00BC44A6">
            <w:pPr>
              <w:pStyle w:val="Ttulo1"/>
              <w:spacing w:line="264" w:lineRule="auto"/>
              <w:ind w:left="0" w:right="0"/>
              <w:outlineLvl w:val="0"/>
              <w:rPr>
                <w:w w:val="80"/>
                <w:sz w:val="20"/>
                <w:szCs w:val="20"/>
              </w:rPr>
            </w:pPr>
            <w:r w:rsidRPr="00BC44A6">
              <w:rPr>
                <w:b w:val="0"/>
                <w:w w:val="90"/>
                <w:sz w:val="20"/>
                <w:szCs w:val="20"/>
              </w:rPr>
              <w:t>3.</w:t>
            </w:r>
            <w:r w:rsidRPr="00BC44A6">
              <w:rPr>
                <w:w w:val="75"/>
                <w:sz w:val="20"/>
                <w:szCs w:val="20"/>
              </w:rPr>
              <w:t xml:space="preserve"> Poder Notarial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en copia certificada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para cotejo y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en copia simple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del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 xml:space="preserve">representante </w:t>
            </w:r>
            <w:r w:rsidRPr="00BC44A6">
              <w:rPr>
                <w:w w:val="80"/>
                <w:sz w:val="20"/>
                <w:szCs w:val="20"/>
              </w:rPr>
              <w:t>legal, solo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en caso de que en el acta constitutiva no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obre el mismo.</w:t>
            </w:r>
          </w:p>
          <w:p w14:paraId="2DC229CB" w14:textId="25A68847" w:rsidR="00BC44A6" w:rsidRPr="00BC44A6" w:rsidRDefault="00BC44A6" w:rsidP="00BC44A6">
            <w:pPr>
              <w:pStyle w:val="Ttulo1"/>
              <w:spacing w:line="264" w:lineRule="auto"/>
              <w:ind w:left="0" w:right="0"/>
              <w:outlineLvl w:val="0"/>
              <w:rPr>
                <w:b w:val="0"/>
                <w:w w:val="9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0CCA16F5" w14:textId="16C20452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  <w:tc>
          <w:tcPr>
            <w:tcW w:w="1036" w:type="dxa"/>
            <w:vAlign w:val="center"/>
          </w:tcPr>
          <w:p w14:paraId="3FDF700C" w14:textId="77777777" w:rsidR="00B66C06" w:rsidRPr="00BC44A6" w:rsidRDefault="00B66C06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</w:p>
        </w:tc>
      </w:tr>
      <w:tr w:rsidR="00B66C06" w:rsidRPr="00BC44A6" w14:paraId="3B693C35" w14:textId="77777777" w:rsidTr="00BC44A6">
        <w:tc>
          <w:tcPr>
            <w:tcW w:w="6792" w:type="dxa"/>
            <w:vAlign w:val="center"/>
          </w:tcPr>
          <w:p w14:paraId="26176522" w14:textId="77777777" w:rsidR="00B66C06" w:rsidRDefault="00B66C06" w:rsidP="00BC44A6">
            <w:pPr>
              <w:pStyle w:val="Ttulo1"/>
              <w:spacing w:line="264" w:lineRule="auto"/>
              <w:ind w:left="0" w:right="0"/>
              <w:outlineLvl w:val="0"/>
              <w:rPr>
                <w:w w:val="80"/>
                <w:sz w:val="20"/>
                <w:szCs w:val="20"/>
              </w:rPr>
            </w:pPr>
            <w:r w:rsidRPr="00BC44A6">
              <w:rPr>
                <w:b w:val="0"/>
                <w:w w:val="90"/>
                <w:sz w:val="20"/>
                <w:szCs w:val="20"/>
              </w:rPr>
              <w:t>4.</w:t>
            </w:r>
            <w:r w:rsidRPr="00BC44A6">
              <w:rPr>
                <w:w w:val="75"/>
                <w:sz w:val="20"/>
                <w:szCs w:val="20"/>
              </w:rPr>
              <w:t xml:space="preserve"> Copia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simple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de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Identificación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Oficial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del</w:t>
            </w:r>
            <w:r w:rsidRPr="00BC44A6">
              <w:rPr>
                <w:spacing w:val="80"/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propietario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o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Representante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Legal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 xml:space="preserve">(INE, </w:t>
            </w:r>
            <w:r w:rsidRPr="00BC44A6">
              <w:rPr>
                <w:w w:val="80"/>
                <w:sz w:val="20"/>
                <w:szCs w:val="20"/>
              </w:rPr>
              <w:t>Pasaporte, Cédula Profesional), vigente.</w:t>
            </w:r>
          </w:p>
          <w:p w14:paraId="48ED2B68" w14:textId="685BD56B" w:rsidR="00BC44A6" w:rsidRPr="00BC44A6" w:rsidRDefault="00BC44A6" w:rsidP="00BC44A6">
            <w:pPr>
              <w:pStyle w:val="Ttulo1"/>
              <w:spacing w:line="264" w:lineRule="auto"/>
              <w:ind w:left="0" w:right="0"/>
              <w:outlineLvl w:val="0"/>
              <w:rPr>
                <w:b w:val="0"/>
                <w:w w:val="9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4DA702A2" w14:textId="3F63F67D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  <w:tc>
          <w:tcPr>
            <w:tcW w:w="1036" w:type="dxa"/>
            <w:vAlign w:val="center"/>
          </w:tcPr>
          <w:p w14:paraId="1B1CD021" w14:textId="412F56C7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</w:tr>
      <w:tr w:rsidR="00B66C06" w:rsidRPr="00BC44A6" w14:paraId="5CA78D0F" w14:textId="77777777" w:rsidTr="00BC44A6">
        <w:tc>
          <w:tcPr>
            <w:tcW w:w="6792" w:type="dxa"/>
            <w:vAlign w:val="center"/>
          </w:tcPr>
          <w:p w14:paraId="1E445C39" w14:textId="77777777" w:rsidR="00B66C06" w:rsidRDefault="00B66C06" w:rsidP="00BC44A6">
            <w:pPr>
              <w:pStyle w:val="Ttulo1"/>
              <w:spacing w:line="264" w:lineRule="auto"/>
              <w:ind w:left="0" w:right="0"/>
              <w:outlineLvl w:val="0"/>
              <w:rPr>
                <w:spacing w:val="-2"/>
                <w:w w:val="90"/>
                <w:sz w:val="20"/>
                <w:szCs w:val="20"/>
              </w:rPr>
            </w:pPr>
            <w:r w:rsidRPr="00BC44A6">
              <w:rPr>
                <w:b w:val="0"/>
                <w:w w:val="90"/>
                <w:sz w:val="20"/>
                <w:szCs w:val="20"/>
              </w:rPr>
              <w:t>5.</w:t>
            </w:r>
            <w:r w:rsidRPr="00BC44A6">
              <w:rPr>
                <w:w w:val="80"/>
                <w:sz w:val="20"/>
                <w:szCs w:val="20"/>
              </w:rPr>
              <w:t xml:space="preserve"> Constancia de Situación Fiscal emitida por el SAT y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en caso de modificaciones, presentar los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 xml:space="preserve">avisos correspondientes, con actividad comercial que sea acorde a los </w:t>
            </w:r>
            <w:r w:rsidRPr="00BC44A6">
              <w:rPr>
                <w:w w:val="90"/>
                <w:sz w:val="20"/>
                <w:szCs w:val="20"/>
              </w:rPr>
              <w:t xml:space="preserve">bienes servicios que ofrece. En el supuesto de que dicha inscripción sea de </w:t>
            </w:r>
            <w:r w:rsidRPr="00BC44A6">
              <w:rPr>
                <w:w w:val="75"/>
                <w:sz w:val="20"/>
                <w:szCs w:val="20"/>
              </w:rPr>
              <w:t>una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antigüedad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menor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a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un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año,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adicionalmente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deberá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presentar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documento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expedido</w:t>
            </w:r>
            <w:r w:rsidRPr="00BC44A6">
              <w:rPr>
                <w:spacing w:val="40"/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por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organización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empresarial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en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el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que conste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que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propicia el desarrollo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económico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 xml:space="preserve">del </w:t>
            </w:r>
            <w:r w:rsidRPr="00BC44A6">
              <w:rPr>
                <w:spacing w:val="-2"/>
                <w:w w:val="90"/>
                <w:sz w:val="20"/>
                <w:szCs w:val="20"/>
              </w:rPr>
              <w:t>Estado.</w:t>
            </w:r>
          </w:p>
          <w:p w14:paraId="4F379C43" w14:textId="6A8F8092" w:rsidR="00BC44A6" w:rsidRPr="00BC44A6" w:rsidRDefault="00BC44A6" w:rsidP="00BC44A6">
            <w:pPr>
              <w:pStyle w:val="Ttulo1"/>
              <w:spacing w:line="264" w:lineRule="auto"/>
              <w:ind w:left="0" w:right="0"/>
              <w:outlineLvl w:val="0"/>
              <w:rPr>
                <w:b w:val="0"/>
                <w:w w:val="9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23729C78" w14:textId="17F140FA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  <w:tc>
          <w:tcPr>
            <w:tcW w:w="1036" w:type="dxa"/>
            <w:vAlign w:val="center"/>
          </w:tcPr>
          <w:p w14:paraId="7EE9712B" w14:textId="19779D6B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</w:tr>
      <w:tr w:rsidR="00B66C06" w:rsidRPr="00BC44A6" w14:paraId="23A5E646" w14:textId="77777777" w:rsidTr="00BC44A6">
        <w:tc>
          <w:tcPr>
            <w:tcW w:w="6792" w:type="dxa"/>
            <w:vAlign w:val="center"/>
          </w:tcPr>
          <w:p w14:paraId="7C23F5E0" w14:textId="77777777" w:rsidR="00B66C06" w:rsidRDefault="00B66C06" w:rsidP="00BC44A6">
            <w:pPr>
              <w:pStyle w:val="Ttulo1"/>
              <w:spacing w:line="264" w:lineRule="auto"/>
              <w:ind w:left="0" w:right="0"/>
              <w:outlineLvl w:val="0"/>
              <w:rPr>
                <w:w w:val="85"/>
                <w:sz w:val="20"/>
                <w:szCs w:val="20"/>
              </w:rPr>
            </w:pPr>
            <w:r w:rsidRPr="00BC44A6">
              <w:rPr>
                <w:b w:val="0"/>
                <w:w w:val="90"/>
                <w:sz w:val="20"/>
                <w:szCs w:val="20"/>
              </w:rPr>
              <w:t>6.</w:t>
            </w:r>
            <w:r w:rsidRPr="00BC44A6">
              <w:rPr>
                <w:w w:val="80"/>
                <w:sz w:val="20"/>
                <w:szCs w:val="20"/>
              </w:rPr>
              <w:t xml:space="preserve"> Balance General, estado de resultados y razón financiera de liquidez con un valor </w:t>
            </w:r>
            <w:r w:rsidRPr="00BC44A6">
              <w:rPr>
                <w:w w:val="85"/>
                <w:sz w:val="20"/>
                <w:szCs w:val="20"/>
              </w:rPr>
              <w:t xml:space="preserve">igual o superior a 1, con una antigüedad no mayor a tres meses, firmados por el </w:t>
            </w:r>
            <w:r w:rsidRPr="00BC44A6">
              <w:rPr>
                <w:w w:val="80"/>
                <w:sz w:val="20"/>
                <w:szCs w:val="20"/>
              </w:rPr>
              <w:t xml:space="preserve">representante legal y el contador público quien lo elaboró debiendo presentar cédula </w:t>
            </w:r>
            <w:r w:rsidRPr="00BC44A6">
              <w:rPr>
                <w:w w:val="85"/>
                <w:sz w:val="20"/>
                <w:szCs w:val="20"/>
              </w:rPr>
              <w:t>profesional de éste último, lo anterior con la finalidad de demostrar su solvencia económica</w:t>
            </w:r>
            <w:r w:rsidRPr="00BC44A6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y capacidad</w:t>
            </w:r>
            <w:r w:rsidRPr="00BC44A6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para</w:t>
            </w:r>
            <w:r w:rsidRPr="00BC44A6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la producción</w:t>
            </w:r>
            <w:r w:rsidRPr="00BC44A6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o</w:t>
            </w:r>
            <w:r w:rsidRPr="00BC44A6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suministro</w:t>
            </w:r>
            <w:r w:rsidRPr="00BC44A6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de</w:t>
            </w:r>
            <w:r w:rsidRPr="00BC44A6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bienes y servicios.</w:t>
            </w:r>
          </w:p>
          <w:p w14:paraId="22DB5DD4" w14:textId="3F92C1DC" w:rsidR="00BC44A6" w:rsidRPr="00BC44A6" w:rsidRDefault="00BC44A6" w:rsidP="00BC44A6">
            <w:pPr>
              <w:pStyle w:val="Ttulo1"/>
              <w:spacing w:line="264" w:lineRule="auto"/>
              <w:ind w:left="0" w:right="0"/>
              <w:outlineLvl w:val="0"/>
              <w:rPr>
                <w:b w:val="0"/>
                <w:w w:val="9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54AB5EA3" w14:textId="2C2B57A4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  <w:tc>
          <w:tcPr>
            <w:tcW w:w="1036" w:type="dxa"/>
            <w:vAlign w:val="center"/>
          </w:tcPr>
          <w:p w14:paraId="4D5A7E23" w14:textId="17F872A8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</w:tr>
      <w:tr w:rsidR="00B66C06" w:rsidRPr="00BC44A6" w14:paraId="0AC0C9B6" w14:textId="77777777" w:rsidTr="00BC44A6">
        <w:tc>
          <w:tcPr>
            <w:tcW w:w="6792" w:type="dxa"/>
            <w:vAlign w:val="center"/>
          </w:tcPr>
          <w:p w14:paraId="33EF46AB" w14:textId="77777777" w:rsidR="00B66C06" w:rsidRDefault="00B66C06" w:rsidP="00BC44A6">
            <w:pPr>
              <w:pStyle w:val="Ttulo1"/>
              <w:spacing w:line="264" w:lineRule="auto"/>
              <w:ind w:left="0" w:right="0"/>
              <w:outlineLvl w:val="0"/>
              <w:rPr>
                <w:w w:val="90"/>
                <w:sz w:val="20"/>
                <w:szCs w:val="20"/>
              </w:rPr>
            </w:pPr>
            <w:r w:rsidRPr="00BC44A6">
              <w:rPr>
                <w:b w:val="0"/>
                <w:w w:val="90"/>
                <w:sz w:val="20"/>
                <w:szCs w:val="20"/>
              </w:rPr>
              <w:t>7.</w:t>
            </w:r>
            <w:r w:rsidRPr="00BC44A6">
              <w:rPr>
                <w:w w:val="75"/>
                <w:sz w:val="20"/>
                <w:szCs w:val="20"/>
              </w:rPr>
              <w:t xml:space="preserve"> Datos</w:t>
            </w:r>
            <w:r w:rsidRPr="00BC44A6">
              <w:rPr>
                <w:spacing w:val="24"/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bancarios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para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transferencias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electrónicas,</w:t>
            </w:r>
            <w:r w:rsidRPr="00BC44A6">
              <w:rPr>
                <w:spacing w:val="22"/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debiendo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constar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en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la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>carátula</w:t>
            </w:r>
            <w:r w:rsidRPr="00BC44A6">
              <w:rPr>
                <w:spacing w:val="38"/>
                <w:sz w:val="20"/>
                <w:szCs w:val="20"/>
              </w:rPr>
              <w:t xml:space="preserve"> </w:t>
            </w:r>
            <w:r w:rsidRPr="00BC44A6">
              <w:rPr>
                <w:w w:val="75"/>
                <w:sz w:val="20"/>
                <w:szCs w:val="20"/>
              </w:rPr>
              <w:t xml:space="preserve">de </w:t>
            </w:r>
            <w:r w:rsidRPr="00BC44A6">
              <w:rPr>
                <w:w w:val="85"/>
                <w:sz w:val="20"/>
                <w:szCs w:val="20"/>
              </w:rPr>
              <w:t>la</w:t>
            </w:r>
            <w:r w:rsidRPr="00BC44A6">
              <w:rPr>
                <w:spacing w:val="-6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Institución</w:t>
            </w:r>
            <w:r w:rsidRPr="00BC44A6">
              <w:rPr>
                <w:spacing w:val="-6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Bancaria</w:t>
            </w:r>
            <w:r w:rsidRPr="00BC44A6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respectiva</w:t>
            </w:r>
            <w:r w:rsidRPr="00BC44A6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o</w:t>
            </w:r>
            <w:r w:rsidRPr="00BC44A6">
              <w:rPr>
                <w:spacing w:val="-3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en</w:t>
            </w:r>
            <w:r w:rsidRPr="00BC44A6">
              <w:rPr>
                <w:spacing w:val="-6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su</w:t>
            </w:r>
            <w:r w:rsidRPr="00BC44A6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defecto</w:t>
            </w:r>
            <w:r w:rsidRPr="00BC44A6">
              <w:rPr>
                <w:spacing w:val="-2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en</w:t>
            </w:r>
            <w:r w:rsidRPr="00BC44A6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hoja</w:t>
            </w:r>
            <w:r w:rsidRPr="00BC44A6">
              <w:rPr>
                <w:spacing w:val="-3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membretada</w:t>
            </w:r>
            <w:r w:rsidRPr="00BC44A6">
              <w:rPr>
                <w:spacing w:val="-2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firmada</w:t>
            </w:r>
            <w:r w:rsidRPr="00BC44A6">
              <w:rPr>
                <w:spacing w:val="-3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 xml:space="preserve">por </w:t>
            </w:r>
            <w:r w:rsidRPr="00BC44A6">
              <w:rPr>
                <w:w w:val="90"/>
                <w:sz w:val="20"/>
                <w:szCs w:val="20"/>
              </w:rPr>
              <w:t>el</w:t>
            </w:r>
            <w:r w:rsidRPr="00BC44A6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BC44A6">
              <w:rPr>
                <w:w w:val="90"/>
                <w:sz w:val="20"/>
                <w:szCs w:val="20"/>
              </w:rPr>
              <w:t>propietario</w:t>
            </w:r>
            <w:r w:rsidRPr="00BC44A6">
              <w:rPr>
                <w:spacing w:val="-5"/>
                <w:w w:val="90"/>
                <w:sz w:val="20"/>
                <w:szCs w:val="20"/>
              </w:rPr>
              <w:t xml:space="preserve"> </w:t>
            </w:r>
            <w:r w:rsidRPr="00BC44A6">
              <w:rPr>
                <w:w w:val="90"/>
                <w:sz w:val="20"/>
                <w:szCs w:val="20"/>
              </w:rPr>
              <w:t>o</w:t>
            </w:r>
            <w:r w:rsidRPr="00BC44A6">
              <w:rPr>
                <w:spacing w:val="-5"/>
                <w:w w:val="90"/>
                <w:sz w:val="20"/>
                <w:szCs w:val="20"/>
              </w:rPr>
              <w:t xml:space="preserve"> </w:t>
            </w:r>
            <w:r w:rsidRPr="00BC44A6">
              <w:rPr>
                <w:w w:val="90"/>
                <w:sz w:val="20"/>
                <w:szCs w:val="20"/>
              </w:rPr>
              <w:t>representante</w:t>
            </w:r>
            <w:r w:rsidRPr="00BC44A6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BC44A6">
              <w:rPr>
                <w:w w:val="90"/>
                <w:sz w:val="20"/>
                <w:szCs w:val="20"/>
              </w:rPr>
              <w:t>legal.</w:t>
            </w:r>
          </w:p>
          <w:p w14:paraId="2E7FD1F0" w14:textId="0A9C943B" w:rsidR="00BC44A6" w:rsidRPr="00BC44A6" w:rsidRDefault="00BC44A6" w:rsidP="00BC44A6">
            <w:pPr>
              <w:pStyle w:val="Ttulo1"/>
              <w:spacing w:line="264" w:lineRule="auto"/>
              <w:ind w:left="0" w:right="0"/>
              <w:outlineLvl w:val="0"/>
              <w:rPr>
                <w:b w:val="0"/>
                <w:w w:val="9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78A5BB1A" w14:textId="63137242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  <w:tc>
          <w:tcPr>
            <w:tcW w:w="1036" w:type="dxa"/>
            <w:vAlign w:val="center"/>
          </w:tcPr>
          <w:p w14:paraId="0907C943" w14:textId="0A691ADF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</w:tr>
      <w:tr w:rsidR="00B66C06" w:rsidRPr="00BC44A6" w14:paraId="3282D847" w14:textId="77777777" w:rsidTr="00BC44A6">
        <w:tc>
          <w:tcPr>
            <w:tcW w:w="6792" w:type="dxa"/>
            <w:vAlign w:val="center"/>
          </w:tcPr>
          <w:p w14:paraId="549106D7" w14:textId="77777777" w:rsidR="00B66C06" w:rsidRDefault="00B66C06" w:rsidP="00BC44A6">
            <w:pPr>
              <w:pStyle w:val="Ttulo1"/>
              <w:spacing w:line="264" w:lineRule="auto"/>
              <w:ind w:left="0" w:right="0"/>
              <w:outlineLvl w:val="0"/>
              <w:rPr>
                <w:w w:val="80"/>
                <w:sz w:val="20"/>
                <w:szCs w:val="20"/>
              </w:rPr>
            </w:pPr>
            <w:r w:rsidRPr="00BC44A6">
              <w:rPr>
                <w:b w:val="0"/>
                <w:w w:val="90"/>
                <w:sz w:val="20"/>
                <w:szCs w:val="20"/>
              </w:rPr>
              <w:t>8.</w:t>
            </w:r>
            <w:r w:rsidRPr="00BC44A6">
              <w:rPr>
                <w:w w:val="85"/>
                <w:sz w:val="20"/>
                <w:szCs w:val="20"/>
              </w:rPr>
              <w:t xml:space="preserve"> Opinión del cumplimiento de obligaciones fiscales, emitido por autoridad</w:t>
            </w:r>
            <w:r w:rsidRPr="00BC44A6">
              <w:rPr>
                <w:spacing w:val="-2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 xml:space="preserve">fiscal </w:t>
            </w:r>
            <w:r w:rsidRPr="00BC44A6">
              <w:rPr>
                <w:w w:val="80"/>
                <w:sz w:val="20"/>
                <w:szCs w:val="20"/>
              </w:rPr>
              <w:t>competente con una antigüedad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no mayor a un mes.</w:t>
            </w:r>
          </w:p>
          <w:p w14:paraId="210711B4" w14:textId="7D76E08A" w:rsidR="00BC44A6" w:rsidRPr="00BC44A6" w:rsidRDefault="00BC44A6" w:rsidP="00BC44A6">
            <w:pPr>
              <w:pStyle w:val="Ttulo1"/>
              <w:spacing w:line="264" w:lineRule="auto"/>
              <w:ind w:left="0" w:right="0"/>
              <w:outlineLvl w:val="0"/>
              <w:rPr>
                <w:b w:val="0"/>
                <w:w w:val="9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273EDDEA" w14:textId="7E2E5B87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  <w:tc>
          <w:tcPr>
            <w:tcW w:w="1036" w:type="dxa"/>
            <w:vAlign w:val="center"/>
          </w:tcPr>
          <w:p w14:paraId="31D42456" w14:textId="13CA384B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</w:tr>
      <w:tr w:rsidR="00B66C06" w:rsidRPr="00BC44A6" w14:paraId="20B13745" w14:textId="77777777" w:rsidTr="00BC44A6">
        <w:tc>
          <w:tcPr>
            <w:tcW w:w="6792" w:type="dxa"/>
            <w:vAlign w:val="center"/>
          </w:tcPr>
          <w:p w14:paraId="60AFD7E2" w14:textId="71E74743" w:rsidR="00B66C06" w:rsidRPr="00BC44A6" w:rsidRDefault="00B66C06" w:rsidP="00BC44A6">
            <w:pPr>
              <w:pStyle w:val="Ttulo1"/>
              <w:spacing w:line="264" w:lineRule="auto"/>
              <w:ind w:left="0" w:right="0"/>
              <w:outlineLvl w:val="0"/>
              <w:rPr>
                <w:b w:val="0"/>
                <w:w w:val="90"/>
                <w:sz w:val="20"/>
                <w:szCs w:val="20"/>
              </w:rPr>
            </w:pPr>
            <w:r w:rsidRPr="00BC44A6">
              <w:rPr>
                <w:b w:val="0"/>
                <w:w w:val="90"/>
                <w:sz w:val="20"/>
                <w:szCs w:val="20"/>
              </w:rPr>
              <w:t>9.</w:t>
            </w:r>
            <w:r w:rsidRPr="00BC44A6">
              <w:rPr>
                <w:w w:val="85"/>
                <w:sz w:val="20"/>
                <w:szCs w:val="20"/>
              </w:rPr>
              <w:t xml:space="preserve"> Opinión del cumplimiento estatal, emitido por autoridad</w:t>
            </w:r>
            <w:r w:rsidRPr="00BC44A6">
              <w:rPr>
                <w:spacing w:val="-2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competente con una antigüedad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no mayor a un mes.</w:t>
            </w:r>
          </w:p>
        </w:tc>
        <w:tc>
          <w:tcPr>
            <w:tcW w:w="1000" w:type="dxa"/>
            <w:vAlign w:val="center"/>
          </w:tcPr>
          <w:p w14:paraId="54F9ECDD" w14:textId="2075B1E7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  <w:tc>
          <w:tcPr>
            <w:tcW w:w="1036" w:type="dxa"/>
            <w:vAlign w:val="center"/>
          </w:tcPr>
          <w:p w14:paraId="1300CC7B" w14:textId="73D412EB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</w:tr>
      <w:tr w:rsidR="00B66C06" w:rsidRPr="00BC44A6" w14:paraId="70DD2738" w14:textId="77777777" w:rsidTr="00BC44A6">
        <w:tc>
          <w:tcPr>
            <w:tcW w:w="6792" w:type="dxa"/>
            <w:vAlign w:val="center"/>
          </w:tcPr>
          <w:p w14:paraId="1FF9CF34" w14:textId="77777777" w:rsidR="00B66C06" w:rsidRDefault="00B66C06" w:rsidP="00BC44A6">
            <w:pPr>
              <w:pStyle w:val="Ttulo1"/>
              <w:spacing w:line="264" w:lineRule="auto"/>
              <w:ind w:left="0" w:right="0"/>
              <w:outlineLvl w:val="0"/>
              <w:rPr>
                <w:w w:val="85"/>
                <w:sz w:val="20"/>
                <w:szCs w:val="20"/>
              </w:rPr>
            </w:pPr>
            <w:r w:rsidRPr="00BC44A6">
              <w:rPr>
                <w:b w:val="0"/>
                <w:w w:val="90"/>
                <w:sz w:val="20"/>
                <w:szCs w:val="20"/>
              </w:rPr>
              <w:t>10.</w:t>
            </w:r>
            <w:r w:rsidRPr="00BC44A6">
              <w:rPr>
                <w:w w:val="80"/>
                <w:sz w:val="20"/>
                <w:szCs w:val="20"/>
              </w:rPr>
              <w:t xml:space="preserve"> Opinión del cumplimiento de obligaciones en materia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 xml:space="preserve">de seguridad social (IMSS- </w:t>
            </w:r>
            <w:r w:rsidRPr="00BC44A6">
              <w:rPr>
                <w:w w:val="90"/>
                <w:sz w:val="20"/>
                <w:szCs w:val="20"/>
              </w:rPr>
              <w:lastRenderedPageBreak/>
              <w:t xml:space="preserve">INFONAVIT), en sentido positivo, emitido por autoridad competente con una </w:t>
            </w:r>
            <w:r w:rsidRPr="00BC44A6">
              <w:rPr>
                <w:w w:val="85"/>
                <w:sz w:val="20"/>
                <w:szCs w:val="20"/>
              </w:rPr>
              <w:t xml:space="preserve">antigüedad no mayor a un mes. (En caso de no contar con trabajadores para el </w:t>
            </w:r>
            <w:r w:rsidRPr="00BC44A6">
              <w:rPr>
                <w:w w:val="80"/>
                <w:sz w:val="20"/>
                <w:szCs w:val="20"/>
              </w:rPr>
              <w:t>desarrollo de sus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actividades se deberá presentar carta bajo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 xml:space="preserve">protesta de decir verdad </w:t>
            </w:r>
            <w:r w:rsidRPr="00BC44A6">
              <w:rPr>
                <w:w w:val="85"/>
                <w:sz w:val="20"/>
                <w:szCs w:val="20"/>
              </w:rPr>
              <w:t>de tal circunstancia firmada por el propietario o representante legal).</w:t>
            </w:r>
          </w:p>
          <w:p w14:paraId="49A20877" w14:textId="5AC057EC" w:rsidR="00BC44A6" w:rsidRPr="00BC44A6" w:rsidRDefault="00BC44A6" w:rsidP="00BC44A6">
            <w:pPr>
              <w:pStyle w:val="Ttulo1"/>
              <w:spacing w:line="264" w:lineRule="auto"/>
              <w:ind w:left="0" w:right="0"/>
              <w:outlineLvl w:val="0"/>
              <w:rPr>
                <w:b w:val="0"/>
                <w:w w:val="9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682B921F" w14:textId="1027C992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lastRenderedPageBreak/>
              <w:t>☑</w:t>
            </w:r>
          </w:p>
        </w:tc>
        <w:tc>
          <w:tcPr>
            <w:tcW w:w="1036" w:type="dxa"/>
            <w:vAlign w:val="center"/>
          </w:tcPr>
          <w:p w14:paraId="6A91A7BE" w14:textId="1E474EC2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</w:tr>
      <w:tr w:rsidR="00B66C06" w:rsidRPr="00BC44A6" w14:paraId="38639276" w14:textId="77777777" w:rsidTr="00BC44A6">
        <w:tc>
          <w:tcPr>
            <w:tcW w:w="6792" w:type="dxa"/>
            <w:vAlign w:val="center"/>
          </w:tcPr>
          <w:p w14:paraId="79BDCC35" w14:textId="77777777" w:rsidR="00B66C06" w:rsidRDefault="00B66C06" w:rsidP="00BC44A6">
            <w:pPr>
              <w:pStyle w:val="Ttulo1"/>
              <w:spacing w:line="264" w:lineRule="auto"/>
              <w:ind w:left="0" w:right="0"/>
              <w:outlineLvl w:val="0"/>
              <w:rPr>
                <w:w w:val="85"/>
                <w:sz w:val="20"/>
                <w:szCs w:val="20"/>
              </w:rPr>
            </w:pPr>
            <w:r w:rsidRPr="00BC44A6">
              <w:rPr>
                <w:b w:val="0"/>
                <w:w w:val="90"/>
                <w:sz w:val="20"/>
                <w:szCs w:val="20"/>
              </w:rPr>
              <w:lastRenderedPageBreak/>
              <w:t>11.</w:t>
            </w:r>
            <w:r w:rsidRPr="00BC44A6">
              <w:rPr>
                <w:w w:val="80"/>
                <w:sz w:val="20"/>
                <w:szCs w:val="20"/>
              </w:rPr>
              <w:t xml:space="preserve"> Currículum de</w:t>
            </w:r>
            <w:r w:rsidRPr="00BC44A6">
              <w:rPr>
                <w:spacing w:val="-2"/>
                <w:w w:val="80"/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la persona</w:t>
            </w:r>
            <w:r w:rsidRPr="00BC44A6">
              <w:rPr>
                <w:spacing w:val="-2"/>
                <w:w w:val="80"/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física o moral, listado de bienes</w:t>
            </w:r>
            <w:r w:rsidRPr="00BC44A6">
              <w:rPr>
                <w:spacing w:val="-5"/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o</w:t>
            </w:r>
            <w:r w:rsidRPr="00BC44A6">
              <w:rPr>
                <w:spacing w:val="-2"/>
                <w:w w:val="80"/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servicios</w:t>
            </w:r>
            <w:r w:rsidRPr="00BC44A6">
              <w:rPr>
                <w:spacing w:val="-5"/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ofrecidos</w:t>
            </w:r>
            <w:r w:rsidRPr="00BC44A6">
              <w:rPr>
                <w:spacing w:val="-5"/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 xml:space="preserve">en </w:t>
            </w:r>
            <w:r w:rsidRPr="00BC44A6">
              <w:rPr>
                <w:w w:val="85"/>
                <w:sz w:val="20"/>
                <w:szCs w:val="20"/>
              </w:rPr>
              <w:t>hoja membretada y firmada por el propietario o representante legal.</w:t>
            </w:r>
          </w:p>
          <w:p w14:paraId="6F369191" w14:textId="4D8EC8E5" w:rsidR="00BC44A6" w:rsidRPr="00BC44A6" w:rsidRDefault="00BC44A6" w:rsidP="00BC44A6">
            <w:pPr>
              <w:pStyle w:val="Ttulo1"/>
              <w:spacing w:line="264" w:lineRule="auto"/>
              <w:ind w:left="0" w:right="0"/>
              <w:outlineLvl w:val="0"/>
              <w:rPr>
                <w:b w:val="0"/>
                <w:w w:val="9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1B7B5C31" w14:textId="49BB0AFA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  <w:tc>
          <w:tcPr>
            <w:tcW w:w="1036" w:type="dxa"/>
            <w:vAlign w:val="center"/>
          </w:tcPr>
          <w:p w14:paraId="668C88A8" w14:textId="62F4C14D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</w:tr>
      <w:tr w:rsidR="00B66C06" w:rsidRPr="00BC44A6" w14:paraId="2AED2808" w14:textId="77777777" w:rsidTr="00BC44A6">
        <w:tc>
          <w:tcPr>
            <w:tcW w:w="6792" w:type="dxa"/>
            <w:vAlign w:val="center"/>
          </w:tcPr>
          <w:p w14:paraId="789C822D" w14:textId="77777777" w:rsidR="00B66C06" w:rsidRDefault="00B66C06" w:rsidP="00BC44A6">
            <w:pPr>
              <w:pStyle w:val="Ttulo1"/>
              <w:spacing w:line="264" w:lineRule="auto"/>
              <w:ind w:left="0" w:right="0"/>
              <w:outlineLvl w:val="0"/>
              <w:rPr>
                <w:w w:val="85"/>
                <w:sz w:val="20"/>
                <w:szCs w:val="20"/>
              </w:rPr>
            </w:pPr>
            <w:r w:rsidRPr="00BC44A6">
              <w:rPr>
                <w:b w:val="0"/>
                <w:w w:val="90"/>
                <w:sz w:val="20"/>
                <w:szCs w:val="20"/>
              </w:rPr>
              <w:t>12.</w:t>
            </w:r>
            <w:r w:rsidRPr="00BC44A6">
              <w:rPr>
                <w:w w:val="80"/>
                <w:sz w:val="20"/>
                <w:szCs w:val="20"/>
              </w:rPr>
              <w:t xml:space="preserve"> Manifestación expresa y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por escrito de su consentimiento y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>autorización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80"/>
                <w:sz w:val="20"/>
                <w:szCs w:val="20"/>
              </w:rPr>
              <w:t xml:space="preserve">para ser </w:t>
            </w:r>
            <w:r w:rsidRPr="00BC44A6">
              <w:rPr>
                <w:w w:val="85"/>
                <w:sz w:val="20"/>
                <w:szCs w:val="20"/>
              </w:rPr>
              <w:t>notificados por medio del correo electrónico que para ello proporcionen, en hoja membretada y firmado por el propietario o representante legal.</w:t>
            </w:r>
          </w:p>
          <w:p w14:paraId="5EF69541" w14:textId="0150175A" w:rsidR="00BC44A6" w:rsidRPr="00BC44A6" w:rsidRDefault="00BC44A6" w:rsidP="00BC44A6">
            <w:pPr>
              <w:pStyle w:val="Ttulo1"/>
              <w:spacing w:line="264" w:lineRule="auto"/>
              <w:ind w:left="0" w:right="0"/>
              <w:outlineLvl w:val="0"/>
              <w:rPr>
                <w:b w:val="0"/>
                <w:w w:val="9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34C8B708" w14:textId="7628D44F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  <w:tc>
          <w:tcPr>
            <w:tcW w:w="1036" w:type="dxa"/>
            <w:vAlign w:val="center"/>
          </w:tcPr>
          <w:p w14:paraId="13226E46" w14:textId="371BDDCE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</w:tr>
      <w:tr w:rsidR="00B66C06" w:rsidRPr="00BC44A6" w14:paraId="0B0508A4" w14:textId="77777777" w:rsidTr="00BC44A6">
        <w:tc>
          <w:tcPr>
            <w:tcW w:w="6792" w:type="dxa"/>
            <w:vAlign w:val="center"/>
          </w:tcPr>
          <w:p w14:paraId="1C4FB715" w14:textId="77777777" w:rsidR="00B66C06" w:rsidRDefault="00B66C06" w:rsidP="00BC44A6">
            <w:pPr>
              <w:pStyle w:val="Ttulo1"/>
              <w:spacing w:line="264" w:lineRule="auto"/>
              <w:ind w:left="0" w:right="0"/>
              <w:outlineLvl w:val="0"/>
              <w:rPr>
                <w:w w:val="85"/>
                <w:sz w:val="20"/>
                <w:szCs w:val="20"/>
              </w:rPr>
            </w:pPr>
            <w:r w:rsidRPr="00BC44A6">
              <w:rPr>
                <w:b w:val="0"/>
                <w:w w:val="90"/>
                <w:sz w:val="20"/>
                <w:szCs w:val="20"/>
              </w:rPr>
              <w:t>13.</w:t>
            </w:r>
            <w:r w:rsidRPr="00BC44A6">
              <w:rPr>
                <w:w w:val="85"/>
                <w:sz w:val="20"/>
                <w:szCs w:val="20"/>
              </w:rPr>
              <w:t xml:space="preserve"> Comprobante de pago de los derechos respectivos. El pago de derechos se autorizará una</w:t>
            </w:r>
            <w:r w:rsidRPr="00BC44A6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vez que</w:t>
            </w:r>
            <w:r w:rsidRPr="00BC44A6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se valide la documentación entregada,</w:t>
            </w:r>
            <w:r w:rsidRPr="00BC44A6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con orden de pago emitida por la Dirección de Adquisiciones.</w:t>
            </w:r>
          </w:p>
          <w:p w14:paraId="67258203" w14:textId="273AF82E" w:rsidR="00BC44A6" w:rsidRPr="00BC44A6" w:rsidRDefault="00BC44A6" w:rsidP="00BC44A6">
            <w:pPr>
              <w:pStyle w:val="Ttulo1"/>
              <w:spacing w:line="264" w:lineRule="auto"/>
              <w:ind w:left="0" w:right="0"/>
              <w:outlineLvl w:val="0"/>
              <w:rPr>
                <w:b w:val="0"/>
                <w:w w:val="9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24F99564" w14:textId="2F70D1E5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  <w:tc>
          <w:tcPr>
            <w:tcW w:w="1036" w:type="dxa"/>
            <w:vAlign w:val="center"/>
          </w:tcPr>
          <w:p w14:paraId="15E4F12D" w14:textId="71FE38E6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</w:tr>
      <w:tr w:rsidR="00B66C06" w:rsidRPr="00BC44A6" w14:paraId="121D734D" w14:textId="77777777" w:rsidTr="00BC44A6">
        <w:tc>
          <w:tcPr>
            <w:tcW w:w="6792" w:type="dxa"/>
            <w:vAlign w:val="center"/>
          </w:tcPr>
          <w:p w14:paraId="5B294562" w14:textId="15CE434C" w:rsidR="00B66C06" w:rsidRPr="00BC44A6" w:rsidRDefault="00B66C06" w:rsidP="00BC44A6">
            <w:pPr>
              <w:pStyle w:val="Ttulo1"/>
              <w:spacing w:line="264" w:lineRule="auto"/>
              <w:ind w:left="0" w:right="0"/>
              <w:outlineLvl w:val="0"/>
              <w:rPr>
                <w:b w:val="0"/>
                <w:w w:val="90"/>
                <w:sz w:val="20"/>
                <w:szCs w:val="20"/>
              </w:rPr>
            </w:pPr>
            <w:r w:rsidRPr="00BC44A6">
              <w:rPr>
                <w:b w:val="0"/>
                <w:w w:val="90"/>
                <w:sz w:val="20"/>
                <w:szCs w:val="20"/>
              </w:rPr>
              <w:t>14.</w:t>
            </w:r>
            <w:r w:rsidRPr="00BC44A6">
              <w:rPr>
                <w:w w:val="85"/>
                <w:sz w:val="20"/>
                <w:szCs w:val="20"/>
              </w:rPr>
              <w:t xml:space="preserve"> En</w:t>
            </w:r>
            <w:r w:rsidRPr="00BC44A6">
              <w:rPr>
                <w:spacing w:val="-6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su</w:t>
            </w:r>
            <w:r w:rsidRPr="00BC44A6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caso,</w:t>
            </w:r>
            <w:r w:rsidRPr="00BC44A6">
              <w:rPr>
                <w:spacing w:val="-6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copia</w:t>
            </w:r>
            <w:r w:rsidRPr="00BC44A6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simple</w:t>
            </w:r>
            <w:r w:rsidRPr="00BC44A6">
              <w:rPr>
                <w:spacing w:val="-6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de</w:t>
            </w:r>
            <w:r w:rsidRPr="00BC44A6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las</w:t>
            </w:r>
            <w:r w:rsidRPr="00BC44A6">
              <w:rPr>
                <w:spacing w:val="-6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licencias</w:t>
            </w:r>
            <w:r w:rsidRPr="00BC44A6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sanitarias</w:t>
            </w:r>
            <w:r w:rsidRPr="00BC44A6">
              <w:rPr>
                <w:spacing w:val="-6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o</w:t>
            </w:r>
            <w:r w:rsidRPr="00BC44A6">
              <w:rPr>
                <w:spacing w:val="-6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permisos</w:t>
            </w:r>
            <w:r w:rsidRPr="00BC44A6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vigentes</w:t>
            </w:r>
            <w:r w:rsidRPr="00BC44A6">
              <w:rPr>
                <w:spacing w:val="-6"/>
                <w:w w:val="8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y</w:t>
            </w:r>
            <w:r w:rsidRPr="00BC44A6">
              <w:rPr>
                <w:spacing w:val="15"/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que deban ser otorgado por dependencias</w:t>
            </w:r>
            <w:r w:rsidRPr="00BC44A6">
              <w:rPr>
                <w:sz w:val="20"/>
                <w:szCs w:val="20"/>
              </w:rPr>
              <w:t xml:space="preserve"> </w:t>
            </w:r>
            <w:r w:rsidRPr="00BC44A6">
              <w:rPr>
                <w:w w:val="85"/>
                <w:sz w:val="20"/>
                <w:szCs w:val="20"/>
              </w:rPr>
              <w:t>estatales o federales.</w:t>
            </w:r>
          </w:p>
        </w:tc>
        <w:tc>
          <w:tcPr>
            <w:tcW w:w="1000" w:type="dxa"/>
            <w:vAlign w:val="center"/>
          </w:tcPr>
          <w:p w14:paraId="59579738" w14:textId="7C38577F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  <w:tc>
          <w:tcPr>
            <w:tcW w:w="1036" w:type="dxa"/>
            <w:vAlign w:val="center"/>
          </w:tcPr>
          <w:p w14:paraId="10511849" w14:textId="40F6ABD5" w:rsidR="00B66C06" w:rsidRPr="00BC44A6" w:rsidRDefault="00A25AC8" w:rsidP="00BC44A6">
            <w:pPr>
              <w:pStyle w:val="Ttulo1"/>
              <w:spacing w:line="264" w:lineRule="auto"/>
              <w:ind w:left="0" w:right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A25AC8">
              <w:rPr>
                <w:rFonts w:ascii="Segoe UI Symbol" w:hAnsi="Segoe UI Symbol" w:cs="Segoe UI Symbol"/>
                <w:spacing w:val="-10"/>
                <w:w w:val="105"/>
                <w:sz w:val="28"/>
                <w:szCs w:val="28"/>
              </w:rPr>
              <w:t>☑</w:t>
            </w:r>
          </w:p>
        </w:tc>
      </w:tr>
    </w:tbl>
    <w:p w14:paraId="40F5BA64" w14:textId="3D8AEB2F" w:rsidR="00B66C06" w:rsidRPr="00BC44A6" w:rsidRDefault="00B66C06" w:rsidP="00995D0E">
      <w:pPr>
        <w:pStyle w:val="Ttulo1"/>
        <w:spacing w:line="264" w:lineRule="auto"/>
        <w:ind w:left="0" w:right="0"/>
        <w:rPr>
          <w:b w:val="0"/>
          <w:w w:val="90"/>
          <w:sz w:val="20"/>
          <w:szCs w:val="20"/>
        </w:rPr>
      </w:pPr>
      <w:bookmarkStart w:id="1" w:name="_GoBack"/>
      <w:bookmarkEnd w:id="1"/>
    </w:p>
    <w:p w14:paraId="28660D4C" w14:textId="5B2DDE20" w:rsidR="00B66C06" w:rsidRPr="00BC44A6" w:rsidRDefault="00B66C06" w:rsidP="00BC44A6">
      <w:pPr>
        <w:pStyle w:val="Ttulo1"/>
        <w:spacing w:line="264" w:lineRule="auto"/>
        <w:ind w:left="0" w:right="0"/>
        <w:rPr>
          <w:b w:val="0"/>
          <w:w w:val="90"/>
          <w:sz w:val="20"/>
          <w:szCs w:val="20"/>
        </w:rPr>
      </w:pPr>
      <w:r w:rsidRPr="00BC44A6">
        <w:rPr>
          <w:b w:val="0"/>
          <w:w w:val="90"/>
          <w:sz w:val="20"/>
          <w:szCs w:val="20"/>
        </w:rPr>
        <w:t>•</w:t>
      </w:r>
      <w:r w:rsidRPr="00BC44A6">
        <w:rPr>
          <w:b w:val="0"/>
          <w:w w:val="90"/>
          <w:sz w:val="20"/>
          <w:szCs w:val="20"/>
        </w:rPr>
        <w:tab/>
        <w:t>Cada documento deberá ser</w:t>
      </w:r>
      <w:r w:rsidR="00BC202E">
        <w:rPr>
          <w:b w:val="0"/>
          <w:w w:val="90"/>
          <w:sz w:val="20"/>
          <w:szCs w:val="20"/>
        </w:rPr>
        <w:t xml:space="preserve"> entregado de manera personal en las oficinas de la Dirección de Adquisiciones y además</w:t>
      </w:r>
      <w:r w:rsidRPr="00BC44A6">
        <w:rPr>
          <w:b w:val="0"/>
          <w:w w:val="90"/>
          <w:sz w:val="20"/>
          <w:szCs w:val="20"/>
        </w:rPr>
        <w:t xml:space="preserve"> digitalizado en forma completa y legible en formato PDF, deberá ser entregado un archivo por cada requisito los cuales se almacenarán en un CD o memoria USB.</w:t>
      </w:r>
    </w:p>
    <w:p w14:paraId="6E18F5FF" w14:textId="77777777" w:rsidR="00B66C06" w:rsidRPr="00BC44A6" w:rsidRDefault="00B66C06" w:rsidP="00BC44A6">
      <w:pPr>
        <w:pStyle w:val="Ttulo1"/>
        <w:spacing w:line="264" w:lineRule="auto"/>
        <w:ind w:left="0" w:right="0"/>
        <w:rPr>
          <w:b w:val="0"/>
          <w:w w:val="90"/>
          <w:sz w:val="20"/>
          <w:szCs w:val="20"/>
        </w:rPr>
      </w:pPr>
      <w:r w:rsidRPr="00BC44A6">
        <w:rPr>
          <w:b w:val="0"/>
          <w:w w:val="90"/>
          <w:sz w:val="20"/>
          <w:szCs w:val="20"/>
        </w:rPr>
        <w:t>•</w:t>
      </w:r>
      <w:r w:rsidRPr="00BC44A6">
        <w:rPr>
          <w:b w:val="0"/>
          <w:w w:val="90"/>
          <w:sz w:val="20"/>
          <w:szCs w:val="20"/>
        </w:rPr>
        <w:tab/>
        <w:t>Si la información o documentación proporcionada por el solicitante fuese confusa o incompleta, se le requerirá la aclare o complemente. Una vez hecha la prevención si el solicitante no la subsana dentro de un plazo de treinta días hábiles, se tendrá por no presentada su solicitud de registro.</w:t>
      </w:r>
    </w:p>
    <w:p w14:paraId="4EA22C39" w14:textId="77777777" w:rsidR="00B66C06" w:rsidRPr="00BC44A6" w:rsidRDefault="00B66C06" w:rsidP="00BC44A6">
      <w:pPr>
        <w:pStyle w:val="Ttulo1"/>
        <w:spacing w:line="264" w:lineRule="auto"/>
        <w:ind w:left="0" w:right="0"/>
        <w:rPr>
          <w:b w:val="0"/>
          <w:w w:val="90"/>
          <w:sz w:val="20"/>
          <w:szCs w:val="20"/>
        </w:rPr>
      </w:pPr>
      <w:r w:rsidRPr="00BC44A6">
        <w:rPr>
          <w:b w:val="0"/>
          <w:w w:val="90"/>
          <w:sz w:val="20"/>
          <w:szCs w:val="20"/>
        </w:rPr>
        <w:t>•</w:t>
      </w:r>
      <w:r w:rsidRPr="00BC44A6">
        <w:rPr>
          <w:b w:val="0"/>
          <w:w w:val="90"/>
          <w:sz w:val="20"/>
          <w:szCs w:val="20"/>
        </w:rPr>
        <w:tab/>
        <w:t>Dentro del término de diez días hábiles siguientes a la presentación de la solicitud y documentación completa, se resolverá sobre el otorgamiento o no del registro en el padrón de proveedores.</w:t>
      </w:r>
    </w:p>
    <w:p w14:paraId="3E8778D3" w14:textId="77777777" w:rsidR="00B66C06" w:rsidRPr="00BC44A6" w:rsidRDefault="00B66C06" w:rsidP="00BC44A6">
      <w:pPr>
        <w:pStyle w:val="Ttulo1"/>
        <w:spacing w:line="264" w:lineRule="auto"/>
        <w:ind w:left="0" w:right="0"/>
        <w:rPr>
          <w:b w:val="0"/>
          <w:w w:val="90"/>
          <w:sz w:val="20"/>
          <w:szCs w:val="20"/>
        </w:rPr>
      </w:pPr>
      <w:r w:rsidRPr="00BC44A6">
        <w:rPr>
          <w:b w:val="0"/>
          <w:w w:val="90"/>
          <w:sz w:val="20"/>
          <w:szCs w:val="20"/>
        </w:rPr>
        <w:t>•</w:t>
      </w:r>
      <w:r w:rsidRPr="00BC44A6">
        <w:rPr>
          <w:b w:val="0"/>
          <w:w w:val="90"/>
          <w:sz w:val="20"/>
          <w:szCs w:val="20"/>
        </w:rPr>
        <w:tab/>
        <w:t>Las constancias de inscripción serán enviadas a más tardar en ocho días hábiles posteriores a su otorgamiento.</w:t>
      </w:r>
    </w:p>
    <w:p w14:paraId="6E3302A1" w14:textId="77777777" w:rsidR="00B66C06" w:rsidRPr="00BC44A6" w:rsidRDefault="00B66C06" w:rsidP="00BC44A6">
      <w:pPr>
        <w:pStyle w:val="Ttulo1"/>
        <w:spacing w:line="264" w:lineRule="auto"/>
        <w:ind w:left="0" w:right="0"/>
        <w:rPr>
          <w:b w:val="0"/>
          <w:w w:val="90"/>
          <w:sz w:val="20"/>
          <w:szCs w:val="20"/>
        </w:rPr>
      </w:pPr>
      <w:r w:rsidRPr="00BC44A6">
        <w:rPr>
          <w:b w:val="0"/>
          <w:w w:val="90"/>
          <w:sz w:val="20"/>
          <w:szCs w:val="20"/>
        </w:rPr>
        <w:t>•</w:t>
      </w:r>
      <w:r w:rsidRPr="00BC44A6">
        <w:rPr>
          <w:b w:val="0"/>
          <w:w w:val="90"/>
          <w:sz w:val="20"/>
          <w:szCs w:val="20"/>
        </w:rPr>
        <w:tab/>
        <w:t>El proveedor se obliga a informar cualquier cambio o modificación de la información o documentos en el plazo de diez días hábiles siguientes a que ocurra.</w:t>
      </w:r>
    </w:p>
    <w:p w14:paraId="35F8BB5F" w14:textId="74375632" w:rsidR="00B66C06" w:rsidRPr="00BC44A6" w:rsidRDefault="00B66C06" w:rsidP="00BC44A6">
      <w:pPr>
        <w:pStyle w:val="Ttulo1"/>
        <w:spacing w:line="264" w:lineRule="auto"/>
        <w:ind w:left="0" w:right="0"/>
        <w:rPr>
          <w:b w:val="0"/>
          <w:w w:val="90"/>
          <w:sz w:val="20"/>
          <w:szCs w:val="20"/>
        </w:rPr>
      </w:pPr>
      <w:r w:rsidRPr="00BC44A6">
        <w:rPr>
          <w:b w:val="0"/>
          <w:w w:val="90"/>
          <w:sz w:val="20"/>
          <w:szCs w:val="20"/>
        </w:rPr>
        <w:t>•</w:t>
      </w:r>
      <w:r w:rsidRPr="00BC44A6">
        <w:rPr>
          <w:b w:val="0"/>
          <w:w w:val="90"/>
          <w:sz w:val="20"/>
          <w:szCs w:val="20"/>
        </w:rPr>
        <w:tab/>
        <w:t>La vigencia del registro en el padrón de proveedores comprenderá desde la fecha de su registro y hasta el 31 de diciembre de 202</w:t>
      </w:r>
      <w:r w:rsidR="00D20D7E">
        <w:rPr>
          <w:b w:val="0"/>
          <w:w w:val="90"/>
          <w:sz w:val="20"/>
          <w:szCs w:val="20"/>
        </w:rPr>
        <w:t>6</w:t>
      </w:r>
      <w:r w:rsidRPr="00BC44A6">
        <w:rPr>
          <w:b w:val="0"/>
          <w:w w:val="90"/>
          <w:sz w:val="20"/>
          <w:szCs w:val="20"/>
        </w:rPr>
        <w:t>.</w:t>
      </w:r>
    </w:p>
    <w:p w14:paraId="2239001C" w14:textId="77777777" w:rsidR="00B66C06" w:rsidRPr="00BC44A6" w:rsidRDefault="00B66C06" w:rsidP="00BC44A6">
      <w:pPr>
        <w:pStyle w:val="Ttulo1"/>
        <w:spacing w:line="264" w:lineRule="auto"/>
        <w:ind w:left="0" w:right="0"/>
        <w:rPr>
          <w:b w:val="0"/>
          <w:w w:val="90"/>
          <w:sz w:val="20"/>
          <w:szCs w:val="20"/>
        </w:rPr>
      </w:pPr>
      <w:r w:rsidRPr="00BC44A6">
        <w:rPr>
          <w:b w:val="0"/>
          <w:w w:val="90"/>
          <w:sz w:val="20"/>
          <w:szCs w:val="20"/>
        </w:rPr>
        <w:t>•</w:t>
      </w:r>
      <w:r w:rsidRPr="00BC44A6">
        <w:rPr>
          <w:b w:val="0"/>
          <w:w w:val="90"/>
          <w:sz w:val="20"/>
          <w:szCs w:val="20"/>
        </w:rPr>
        <w:tab/>
        <w:t xml:space="preserve">La aceptación del registro o refrendo como proveedor no significa ninguna obligación para el Municipio de Pedro Escobedo, </w:t>
      </w:r>
      <w:proofErr w:type="spellStart"/>
      <w:r w:rsidRPr="00BC44A6">
        <w:rPr>
          <w:b w:val="0"/>
          <w:w w:val="90"/>
          <w:sz w:val="20"/>
          <w:szCs w:val="20"/>
        </w:rPr>
        <w:t>Qro</w:t>
      </w:r>
      <w:proofErr w:type="spellEnd"/>
      <w:r w:rsidRPr="00BC44A6">
        <w:rPr>
          <w:b w:val="0"/>
          <w:w w:val="90"/>
          <w:sz w:val="20"/>
          <w:szCs w:val="20"/>
        </w:rPr>
        <w:t>. de adquirir algún bien o servicio de los proveedores registrados.</w:t>
      </w:r>
    </w:p>
    <w:p w14:paraId="7FC5E86B" w14:textId="1541D125" w:rsidR="00B66C06" w:rsidRPr="00BC44A6" w:rsidRDefault="00B66C06" w:rsidP="00BC44A6">
      <w:pPr>
        <w:pStyle w:val="Ttulo1"/>
        <w:spacing w:line="264" w:lineRule="auto"/>
        <w:ind w:left="0" w:right="0"/>
        <w:rPr>
          <w:b w:val="0"/>
          <w:w w:val="90"/>
          <w:sz w:val="20"/>
          <w:szCs w:val="20"/>
        </w:rPr>
      </w:pPr>
      <w:r w:rsidRPr="00BC44A6">
        <w:rPr>
          <w:b w:val="0"/>
          <w:w w:val="90"/>
          <w:sz w:val="20"/>
          <w:szCs w:val="20"/>
        </w:rPr>
        <w:t>•</w:t>
      </w:r>
      <w:r w:rsidRPr="00BC44A6">
        <w:rPr>
          <w:b w:val="0"/>
          <w:w w:val="90"/>
          <w:sz w:val="20"/>
          <w:szCs w:val="20"/>
        </w:rPr>
        <w:tab/>
        <w:t>La recepción de solicitudes se llevará a cabo</w:t>
      </w:r>
      <w:r w:rsidR="005F30EE">
        <w:rPr>
          <w:b w:val="0"/>
          <w:w w:val="90"/>
          <w:sz w:val="20"/>
          <w:szCs w:val="20"/>
        </w:rPr>
        <w:t xml:space="preserve"> Del lunes a jueves de 9:00 a 15:3</w:t>
      </w:r>
      <w:r w:rsidRPr="00BC44A6">
        <w:rPr>
          <w:b w:val="0"/>
          <w:w w:val="90"/>
          <w:sz w:val="20"/>
          <w:szCs w:val="20"/>
        </w:rPr>
        <w:t>0 horas en la Dirección de Adquisiciones perteneciente a la Secretaría de Administración del Municipio de Pedro Escobedo, ubicada en Reforma número 1, Col. Centro Municipio de Pedro Escobedo, Querétaro.</w:t>
      </w:r>
    </w:p>
    <w:p w14:paraId="66723E31" w14:textId="77777777" w:rsidR="00B66C06" w:rsidRPr="00BC44A6" w:rsidRDefault="00B66C06" w:rsidP="00BC44A6">
      <w:pPr>
        <w:pStyle w:val="Ttulo1"/>
        <w:spacing w:line="264" w:lineRule="auto"/>
        <w:ind w:left="0" w:right="0"/>
        <w:rPr>
          <w:b w:val="0"/>
          <w:w w:val="90"/>
          <w:sz w:val="20"/>
          <w:szCs w:val="20"/>
        </w:rPr>
      </w:pPr>
    </w:p>
    <w:p w14:paraId="23350713" w14:textId="6AB30877" w:rsidR="00B66C06" w:rsidRDefault="00B66C06" w:rsidP="00BC44A6">
      <w:pPr>
        <w:pStyle w:val="Ttulo1"/>
        <w:spacing w:line="264" w:lineRule="auto"/>
        <w:ind w:left="0" w:right="0"/>
        <w:rPr>
          <w:b w:val="0"/>
          <w:w w:val="90"/>
          <w:sz w:val="20"/>
          <w:szCs w:val="20"/>
        </w:rPr>
      </w:pPr>
      <w:r w:rsidRPr="00BC44A6">
        <w:rPr>
          <w:b w:val="0"/>
          <w:w w:val="90"/>
          <w:sz w:val="20"/>
          <w:szCs w:val="20"/>
        </w:rPr>
        <w:t>El costo de inscripción o refrendo al padrón de proveedor</w:t>
      </w:r>
      <w:r w:rsidR="00D20D7E">
        <w:rPr>
          <w:b w:val="0"/>
          <w:w w:val="90"/>
          <w:sz w:val="20"/>
          <w:szCs w:val="20"/>
        </w:rPr>
        <w:t>es para el ejercicio fiscal 2026</w:t>
      </w:r>
      <w:r w:rsidRPr="00BC44A6">
        <w:rPr>
          <w:b w:val="0"/>
          <w:w w:val="90"/>
          <w:sz w:val="20"/>
          <w:szCs w:val="20"/>
        </w:rPr>
        <w:t>, será el siguiente:</w:t>
      </w:r>
    </w:p>
    <w:p w14:paraId="33274B25" w14:textId="057A9646" w:rsidR="00BC44A6" w:rsidRDefault="00BC44A6" w:rsidP="00BC44A6">
      <w:pPr>
        <w:pStyle w:val="Ttulo1"/>
        <w:spacing w:line="264" w:lineRule="auto"/>
        <w:ind w:left="0" w:right="0"/>
        <w:rPr>
          <w:b w:val="0"/>
          <w:w w:val="90"/>
          <w:sz w:val="20"/>
          <w:szCs w:val="20"/>
        </w:rPr>
      </w:pPr>
    </w:p>
    <w:tbl>
      <w:tblPr>
        <w:tblStyle w:val="TableNormal"/>
        <w:tblW w:w="8935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972"/>
        <w:gridCol w:w="3827"/>
      </w:tblGrid>
      <w:tr w:rsidR="00BC44A6" w14:paraId="0F9C95F2" w14:textId="77777777" w:rsidTr="008A7325">
        <w:trPr>
          <w:trHeight w:val="545"/>
        </w:trPr>
        <w:tc>
          <w:tcPr>
            <w:tcW w:w="1136" w:type="dxa"/>
          </w:tcPr>
          <w:p w14:paraId="26D52E2E" w14:textId="77777777" w:rsidR="00BC44A6" w:rsidRDefault="00BC44A6" w:rsidP="00F755EF">
            <w:pPr>
              <w:pStyle w:val="TableParagraph"/>
              <w:spacing w:before="17"/>
              <w:jc w:val="left"/>
              <w:rPr>
                <w:sz w:val="20"/>
              </w:rPr>
            </w:pPr>
          </w:p>
          <w:p w14:paraId="5B5974EC" w14:textId="77777777" w:rsidR="00BC44A6" w:rsidRDefault="00BC44A6" w:rsidP="00F755EF">
            <w:pPr>
              <w:pStyle w:val="TableParagraph"/>
              <w:spacing w:before="1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7"/>
                <w:sz w:val="20"/>
              </w:rPr>
              <w:t>Inscripción</w:t>
            </w:r>
          </w:p>
        </w:tc>
        <w:tc>
          <w:tcPr>
            <w:tcW w:w="3972" w:type="dxa"/>
          </w:tcPr>
          <w:p w14:paraId="11E77640" w14:textId="3C91833C" w:rsidR="00BC44A6" w:rsidRDefault="00BC44A6" w:rsidP="00F755EF">
            <w:pPr>
              <w:pStyle w:val="TableParagraph"/>
              <w:spacing w:line="223" w:lineRule="exact"/>
              <w:ind w:left="112" w:right="2"/>
              <w:rPr>
                <w:rFonts w:ascii="Arial" w:hAnsi="Arial"/>
                <w:b/>
                <w:sz w:val="20"/>
              </w:rPr>
            </w:pPr>
            <w:r>
              <w:rPr>
                <w:w w:val="80"/>
                <w:sz w:val="20"/>
              </w:rPr>
              <w:t>Persona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 xml:space="preserve">10 </w:t>
            </w:r>
            <w:proofErr w:type="spellStart"/>
            <w:r>
              <w:rPr>
                <w:rFonts w:ascii="Arial" w:hAnsi="Arial"/>
                <w:b/>
                <w:spacing w:val="-2"/>
                <w:w w:val="80"/>
                <w:sz w:val="20"/>
              </w:rPr>
              <w:t>UMA’s</w:t>
            </w:r>
            <w:proofErr w:type="spellEnd"/>
          </w:p>
          <w:p w14:paraId="77B03A08" w14:textId="4A3A0505" w:rsidR="00BC44A6" w:rsidRDefault="00BC44A6" w:rsidP="00F755EF">
            <w:pPr>
              <w:pStyle w:val="TableParagraph"/>
              <w:spacing w:before="60"/>
              <w:ind w:left="112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75"/>
                <w:sz w:val="20"/>
              </w:rPr>
              <w:t xml:space="preserve">(diez Unidades de Medida y </w:t>
            </w:r>
            <w:proofErr w:type="spellStart"/>
            <w:r>
              <w:rPr>
                <w:rFonts w:ascii="Arial"/>
                <w:b/>
                <w:w w:val="75"/>
                <w:sz w:val="20"/>
              </w:rPr>
              <w:t>Actuliazaci</w:t>
            </w:r>
            <w:r>
              <w:rPr>
                <w:rFonts w:ascii="Arial"/>
                <w:b/>
                <w:w w:val="75"/>
                <w:sz w:val="20"/>
              </w:rPr>
              <w:t>ó</w:t>
            </w:r>
            <w:r>
              <w:rPr>
                <w:rFonts w:ascii="Arial"/>
                <w:b/>
                <w:w w:val="75"/>
                <w:sz w:val="20"/>
              </w:rPr>
              <w:t>n</w:t>
            </w:r>
            <w:proofErr w:type="spellEnd"/>
            <w:r>
              <w:rPr>
                <w:rFonts w:ascii="Arial"/>
                <w:b/>
                <w:spacing w:val="-4"/>
                <w:w w:val="75"/>
                <w:sz w:val="20"/>
              </w:rPr>
              <w:t>)</w:t>
            </w:r>
          </w:p>
        </w:tc>
        <w:tc>
          <w:tcPr>
            <w:tcW w:w="3827" w:type="dxa"/>
          </w:tcPr>
          <w:p w14:paraId="3EAF3B5E" w14:textId="07AE49E9" w:rsidR="00BC44A6" w:rsidRPr="00BC44A6" w:rsidRDefault="00BC44A6" w:rsidP="00F755EF">
            <w:pPr>
              <w:pStyle w:val="TableParagraph"/>
              <w:spacing w:line="223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w w:val="80"/>
                <w:sz w:val="20"/>
              </w:rPr>
              <w:t>Persona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Moral </w:t>
            </w:r>
            <w:r>
              <w:rPr>
                <w:b/>
                <w:w w:val="80"/>
                <w:sz w:val="20"/>
              </w:rPr>
              <w:t xml:space="preserve">14 </w:t>
            </w:r>
            <w:proofErr w:type="spellStart"/>
            <w:r>
              <w:rPr>
                <w:b/>
                <w:w w:val="80"/>
                <w:sz w:val="20"/>
              </w:rPr>
              <w:t>UMA’s</w:t>
            </w:r>
            <w:proofErr w:type="spellEnd"/>
          </w:p>
          <w:p w14:paraId="638565BB" w14:textId="4A976991" w:rsidR="00BC44A6" w:rsidRPr="00BC44A6" w:rsidRDefault="00BC44A6" w:rsidP="00BC44A6">
            <w:pPr>
              <w:pStyle w:val="TableParagraph"/>
              <w:spacing w:before="60"/>
              <w:ind w:left="134"/>
              <w:rPr>
                <w:rFonts w:ascii="Arial"/>
                <w:b/>
                <w:spacing w:val="-4"/>
                <w:w w:val="75"/>
                <w:sz w:val="20"/>
              </w:rPr>
            </w:pPr>
            <w:r>
              <w:rPr>
                <w:rFonts w:ascii="Arial"/>
                <w:b/>
                <w:w w:val="75"/>
                <w:sz w:val="20"/>
              </w:rPr>
              <w:t>(catorce Unidades de Medida y Actualizaci</w:t>
            </w:r>
            <w:r>
              <w:rPr>
                <w:rFonts w:ascii="Arial"/>
                <w:b/>
                <w:w w:val="75"/>
                <w:sz w:val="20"/>
              </w:rPr>
              <w:t>ó</w:t>
            </w:r>
            <w:r>
              <w:rPr>
                <w:rFonts w:ascii="Arial"/>
                <w:b/>
                <w:w w:val="75"/>
                <w:sz w:val="20"/>
              </w:rPr>
              <w:t>n</w:t>
            </w:r>
            <w:r>
              <w:rPr>
                <w:rFonts w:ascii="Arial"/>
                <w:b/>
                <w:spacing w:val="-4"/>
                <w:w w:val="75"/>
                <w:sz w:val="20"/>
              </w:rPr>
              <w:t>)</w:t>
            </w:r>
          </w:p>
        </w:tc>
      </w:tr>
      <w:tr w:rsidR="008F761B" w14:paraId="29C4934E" w14:textId="77777777" w:rsidTr="008A7325">
        <w:trPr>
          <w:trHeight w:val="545"/>
        </w:trPr>
        <w:tc>
          <w:tcPr>
            <w:tcW w:w="1136" w:type="dxa"/>
          </w:tcPr>
          <w:p w14:paraId="044EAC74" w14:textId="77777777" w:rsidR="008F761B" w:rsidRDefault="008F761B" w:rsidP="008F761B">
            <w:pPr>
              <w:pStyle w:val="TableParagraph"/>
              <w:spacing w:before="17"/>
              <w:jc w:val="left"/>
              <w:rPr>
                <w:sz w:val="20"/>
              </w:rPr>
            </w:pPr>
          </w:p>
          <w:p w14:paraId="2E5C387B" w14:textId="5E918A66" w:rsidR="008F761B" w:rsidRDefault="008F761B" w:rsidP="008F761B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rFonts w:ascii="Arial" w:hAnsi="Arial"/>
                <w:b/>
                <w:spacing w:val="-7"/>
                <w:sz w:val="20"/>
              </w:rPr>
              <w:t>Refrendo</w:t>
            </w:r>
          </w:p>
        </w:tc>
        <w:tc>
          <w:tcPr>
            <w:tcW w:w="3972" w:type="dxa"/>
          </w:tcPr>
          <w:p w14:paraId="36C32E24" w14:textId="5EA22CB9" w:rsidR="008F761B" w:rsidRDefault="008F761B" w:rsidP="008F761B">
            <w:pPr>
              <w:pStyle w:val="TableParagraph"/>
              <w:spacing w:line="223" w:lineRule="exact"/>
              <w:ind w:left="112" w:right="2"/>
              <w:rPr>
                <w:rFonts w:ascii="Arial" w:hAnsi="Arial"/>
                <w:b/>
                <w:sz w:val="20"/>
              </w:rPr>
            </w:pPr>
            <w:r>
              <w:rPr>
                <w:w w:val="80"/>
                <w:sz w:val="20"/>
              </w:rPr>
              <w:t>Persona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30"/>
                <w:sz w:val="20"/>
              </w:rPr>
              <w:t xml:space="preserve"> </w:t>
            </w:r>
            <w:r w:rsidR="00A87346">
              <w:rPr>
                <w:rFonts w:ascii="Arial" w:hAnsi="Arial"/>
                <w:b/>
                <w:spacing w:val="-2"/>
                <w:w w:val="80"/>
                <w:sz w:val="20"/>
              </w:rPr>
              <w:t>7.38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w w:val="80"/>
                <w:sz w:val="20"/>
              </w:rPr>
              <w:t>UMA’s</w:t>
            </w:r>
            <w:proofErr w:type="spellEnd"/>
          </w:p>
          <w:p w14:paraId="22EF8447" w14:textId="78CDE9AD" w:rsidR="008F761B" w:rsidRDefault="008F761B" w:rsidP="008F761B">
            <w:pPr>
              <w:pStyle w:val="TableParagraph"/>
              <w:spacing w:line="223" w:lineRule="exact"/>
              <w:ind w:left="112" w:right="2"/>
              <w:rPr>
                <w:w w:val="80"/>
                <w:sz w:val="20"/>
              </w:rPr>
            </w:pPr>
            <w:r>
              <w:rPr>
                <w:rFonts w:ascii="Arial"/>
                <w:b/>
                <w:w w:val="75"/>
                <w:sz w:val="20"/>
              </w:rPr>
              <w:t xml:space="preserve">(diez Unidades de Medida y </w:t>
            </w:r>
            <w:proofErr w:type="spellStart"/>
            <w:r>
              <w:rPr>
                <w:rFonts w:ascii="Arial"/>
                <w:b/>
                <w:w w:val="75"/>
                <w:sz w:val="20"/>
              </w:rPr>
              <w:t>Actuliazaci</w:t>
            </w:r>
            <w:r>
              <w:rPr>
                <w:rFonts w:ascii="Arial"/>
                <w:b/>
                <w:w w:val="75"/>
                <w:sz w:val="20"/>
              </w:rPr>
              <w:t>ó</w:t>
            </w:r>
            <w:r>
              <w:rPr>
                <w:rFonts w:ascii="Arial"/>
                <w:b/>
                <w:w w:val="75"/>
                <w:sz w:val="20"/>
              </w:rPr>
              <w:t>n</w:t>
            </w:r>
            <w:proofErr w:type="spellEnd"/>
            <w:r>
              <w:rPr>
                <w:rFonts w:ascii="Arial"/>
                <w:b/>
                <w:spacing w:val="-4"/>
                <w:w w:val="75"/>
                <w:sz w:val="20"/>
              </w:rPr>
              <w:t>)</w:t>
            </w:r>
          </w:p>
        </w:tc>
        <w:tc>
          <w:tcPr>
            <w:tcW w:w="3827" w:type="dxa"/>
          </w:tcPr>
          <w:p w14:paraId="0E8A8072" w14:textId="2081FD7F" w:rsidR="008F761B" w:rsidRPr="00BC44A6" w:rsidRDefault="008F761B" w:rsidP="008F761B">
            <w:pPr>
              <w:pStyle w:val="TableParagraph"/>
              <w:spacing w:line="223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w w:val="80"/>
                <w:sz w:val="20"/>
              </w:rPr>
              <w:t>Persona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Moral </w:t>
            </w:r>
            <w:r w:rsidR="00A87346">
              <w:rPr>
                <w:b/>
                <w:w w:val="80"/>
                <w:sz w:val="20"/>
              </w:rPr>
              <w:t>10.35</w:t>
            </w:r>
            <w:r>
              <w:rPr>
                <w:b/>
                <w:w w:val="80"/>
                <w:sz w:val="20"/>
              </w:rPr>
              <w:t xml:space="preserve"> </w:t>
            </w:r>
            <w:proofErr w:type="spellStart"/>
            <w:r>
              <w:rPr>
                <w:b/>
                <w:w w:val="80"/>
                <w:sz w:val="20"/>
              </w:rPr>
              <w:t>UMA’s</w:t>
            </w:r>
            <w:proofErr w:type="spellEnd"/>
          </w:p>
          <w:p w14:paraId="59B2571B" w14:textId="726E4CC9" w:rsidR="008F761B" w:rsidRDefault="008F761B" w:rsidP="008F761B">
            <w:pPr>
              <w:pStyle w:val="TableParagraph"/>
              <w:spacing w:line="223" w:lineRule="exact"/>
              <w:ind w:left="115"/>
              <w:rPr>
                <w:w w:val="80"/>
                <w:sz w:val="20"/>
              </w:rPr>
            </w:pPr>
            <w:r>
              <w:rPr>
                <w:rFonts w:ascii="Arial"/>
                <w:b/>
                <w:w w:val="75"/>
                <w:sz w:val="20"/>
              </w:rPr>
              <w:t>(catorce Unidades de Medida y Actualizaci</w:t>
            </w:r>
            <w:r>
              <w:rPr>
                <w:rFonts w:ascii="Arial"/>
                <w:b/>
                <w:w w:val="75"/>
                <w:sz w:val="20"/>
              </w:rPr>
              <w:t>ó</w:t>
            </w:r>
            <w:r>
              <w:rPr>
                <w:rFonts w:ascii="Arial"/>
                <w:b/>
                <w:w w:val="75"/>
                <w:sz w:val="20"/>
              </w:rPr>
              <w:t>n</w:t>
            </w:r>
            <w:r>
              <w:rPr>
                <w:rFonts w:ascii="Arial"/>
                <w:b/>
                <w:spacing w:val="-4"/>
                <w:w w:val="75"/>
                <w:sz w:val="20"/>
              </w:rPr>
              <w:t>)</w:t>
            </w:r>
          </w:p>
        </w:tc>
      </w:tr>
    </w:tbl>
    <w:p w14:paraId="4AE3A803" w14:textId="7BA400E7" w:rsidR="00BC44A6" w:rsidRDefault="00BC44A6" w:rsidP="00BC44A6">
      <w:pPr>
        <w:pStyle w:val="Ttulo1"/>
        <w:spacing w:line="264" w:lineRule="auto"/>
        <w:ind w:left="0" w:right="0"/>
        <w:rPr>
          <w:b w:val="0"/>
          <w:w w:val="90"/>
          <w:sz w:val="20"/>
          <w:szCs w:val="20"/>
        </w:rPr>
      </w:pPr>
    </w:p>
    <w:p w14:paraId="2F8AD1EB" w14:textId="59AF9DD5" w:rsidR="008A7325" w:rsidRDefault="008A7325" w:rsidP="00641EA0">
      <w:pPr>
        <w:ind w:right="702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Secretaría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Administración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Municipio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Pedro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Escobedo,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Querétaro.</w:t>
      </w:r>
    </w:p>
    <w:sectPr w:rsidR="008A7325" w:rsidSect="00F17397">
      <w:headerReference w:type="default" r:id="rId7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4B5AC" w14:textId="77777777" w:rsidR="00895195" w:rsidRDefault="00895195">
      <w:pPr>
        <w:spacing w:after="0" w:line="240" w:lineRule="auto"/>
      </w:pPr>
      <w:r>
        <w:separator/>
      </w:r>
    </w:p>
  </w:endnote>
  <w:endnote w:type="continuationSeparator" w:id="0">
    <w:p w14:paraId="53D6190D" w14:textId="77777777" w:rsidR="00895195" w:rsidRDefault="0089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89877" w14:textId="77777777" w:rsidR="00895195" w:rsidRDefault="00895195">
      <w:pPr>
        <w:spacing w:after="0" w:line="240" w:lineRule="auto"/>
      </w:pPr>
      <w:r>
        <w:separator/>
      </w:r>
    </w:p>
  </w:footnote>
  <w:footnote w:type="continuationSeparator" w:id="0">
    <w:p w14:paraId="652965C9" w14:textId="77777777" w:rsidR="00895195" w:rsidRDefault="0089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D014" w14:textId="77777777" w:rsidR="00BD69E4" w:rsidRDefault="00E5146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C0F834B" wp14:editId="0A2CA16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83949" cy="10021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96880" name="Imagen 67796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949" cy="10021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6A2"/>
    <w:multiLevelType w:val="hybridMultilevel"/>
    <w:tmpl w:val="5E0697E8"/>
    <w:lvl w:ilvl="0" w:tplc="2FBA6C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B52694C"/>
    <w:multiLevelType w:val="hybridMultilevel"/>
    <w:tmpl w:val="ED149BC6"/>
    <w:lvl w:ilvl="0" w:tplc="0ACCA98C"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6E08"/>
    <w:multiLevelType w:val="hybridMultilevel"/>
    <w:tmpl w:val="09F41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7FCB"/>
    <w:multiLevelType w:val="hybridMultilevel"/>
    <w:tmpl w:val="0458FA3E"/>
    <w:lvl w:ilvl="0" w:tplc="C9624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80460"/>
    <w:multiLevelType w:val="hybridMultilevel"/>
    <w:tmpl w:val="A2365B18"/>
    <w:lvl w:ilvl="0" w:tplc="CF569384">
      <w:start w:val="3"/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161AA"/>
    <w:multiLevelType w:val="hybridMultilevel"/>
    <w:tmpl w:val="336E6FD6"/>
    <w:lvl w:ilvl="0" w:tplc="E7EE41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E3BAD"/>
    <w:multiLevelType w:val="hybridMultilevel"/>
    <w:tmpl w:val="5A26C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D0D7C"/>
    <w:multiLevelType w:val="hybridMultilevel"/>
    <w:tmpl w:val="149C1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E3F35"/>
    <w:multiLevelType w:val="hybridMultilevel"/>
    <w:tmpl w:val="90B62E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443B6"/>
    <w:multiLevelType w:val="hybridMultilevel"/>
    <w:tmpl w:val="BD8A0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36B38"/>
    <w:multiLevelType w:val="hybridMultilevel"/>
    <w:tmpl w:val="36E0B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B6332"/>
    <w:multiLevelType w:val="hybridMultilevel"/>
    <w:tmpl w:val="8848D3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14848"/>
    <w:multiLevelType w:val="hybridMultilevel"/>
    <w:tmpl w:val="7A56D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60A79"/>
    <w:multiLevelType w:val="hybridMultilevel"/>
    <w:tmpl w:val="03F2D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0029A"/>
    <w:multiLevelType w:val="hybridMultilevel"/>
    <w:tmpl w:val="DBEED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5"/>
  </w:num>
  <w:num w:numId="12">
    <w:abstractNumId w:val="4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67"/>
    <w:rsid w:val="000031BC"/>
    <w:rsid w:val="00004116"/>
    <w:rsid w:val="0000611D"/>
    <w:rsid w:val="00010277"/>
    <w:rsid w:val="000115C9"/>
    <w:rsid w:val="00013C4E"/>
    <w:rsid w:val="00025AB8"/>
    <w:rsid w:val="000279C6"/>
    <w:rsid w:val="000344C2"/>
    <w:rsid w:val="00036F8D"/>
    <w:rsid w:val="00042E77"/>
    <w:rsid w:val="00044901"/>
    <w:rsid w:val="00055F8E"/>
    <w:rsid w:val="000607FA"/>
    <w:rsid w:val="00065D9A"/>
    <w:rsid w:val="00067390"/>
    <w:rsid w:val="00070564"/>
    <w:rsid w:val="000834DC"/>
    <w:rsid w:val="00085AFF"/>
    <w:rsid w:val="000873E5"/>
    <w:rsid w:val="0009714B"/>
    <w:rsid w:val="000A1265"/>
    <w:rsid w:val="000A1922"/>
    <w:rsid w:val="000A1DE5"/>
    <w:rsid w:val="000A6B94"/>
    <w:rsid w:val="000A764D"/>
    <w:rsid w:val="000B485D"/>
    <w:rsid w:val="000B4A98"/>
    <w:rsid w:val="000B7308"/>
    <w:rsid w:val="000C5B79"/>
    <w:rsid w:val="000C5F5B"/>
    <w:rsid w:val="000C608C"/>
    <w:rsid w:val="000C6C8E"/>
    <w:rsid w:val="000C7F8C"/>
    <w:rsid w:val="000D300F"/>
    <w:rsid w:val="000D4632"/>
    <w:rsid w:val="000E1163"/>
    <w:rsid w:val="000E229A"/>
    <w:rsid w:val="000E3EE2"/>
    <w:rsid w:val="000E413F"/>
    <w:rsid w:val="000F0977"/>
    <w:rsid w:val="000F4A92"/>
    <w:rsid w:val="000F5CBC"/>
    <w:rsid w:val="000F707F"/>
    <w:rsid w:val="000F7A50"/>
    <w:rsid w:val="00103118"/>
    <w:rsid w:val="00104D11"/>
    <w:rsid w:val="00114436"/>
    <w:rsid w:val="0011523D"/>
    <w:rsid w:val="00116AF4"/>
    <w:rsid w:val="00117EB6"/>
    <w:rsid w:val="00121834"/>
    <w:rsid w:val="001222CB"/>
    <w:rsid w:val="00124039"/>
    <w:rsid w:val="00134FFB"/>
    <w:rsid w:val="00140681"/>
    <w:rsid w:val="00140E59"/>
    <w:rsid w:val="0014130B"/>
    <w:rsid w:val="00141330"/>
    <w:rsid w:val="001441B9"/>
    <w:rsid w:val="00153A4D"/>
    <w:rsid w:val="00155150"/>
    <w:rsid w:val="001568FF"/>
    <w:rsid w:val="001743D6"/>
    <w:rsid w:val="0017445A"/>
    <w:rsid w:val="00177091"/>
    <w:rsid w:val="001842B5"/>
    <w:rsid w:val="001857F0"/>
    <w:rsid w:val="00187D39"/>
    <w:rsid w:val="001919CE"/>
    <w:rsid w:val="00195C1F"/>
    <w:rsid w:val="001A0076"/>
    <w:rsid w:val="001A1372"/>
    <w:rsid w:val="001A39F9"/>
    <w:rsid w:val="001A6E0E"/>
    <w:rsid w:val="001A7A5F"/>
    <w:rsid w:val="001B05DB"/>
    <w:rsid w:val="001B0812"/>
    <w:rsid w:val="001B18AD"/>
    <w:rsid w:val="001B200F"/>
    <w:rsid w:val="001B3076"/>
    <w:rsid w:val="001B3B33"/>
    <w:rsid w:val="001B565A"/>
    <w:rsid w:val="001C41C8"/>
    <w:rsid w:val="001D1814"/>
    <w:rsid w:val="001D317D"/>
    <w:rsid w:val="001D4BB3"/>
    <w:rsid w:val="001D4CF0"/>
    <w:rsid w:val="001E0D19"/>
    <w:rsid w:val="001E58F0"/>
    <w:rsid w:val="001E5945"/>
    <w:rsid w:val="002039AA"/>
    <w:rsid w:val="00204B9B"/>
    <w:rsid w:val="00211347"/>
    <w:rsid w:val="002254AC"/>
    <w:rsid w:val="0023125E"/>
    <w:rsid w:val="00233A15"/>
    <w:rsid w:val="002356E2"/>
    <w:rsid w:val="00241A8E"/>
    <w:rsid w:val="00243EF0"/>
    <w:rsid w:val="002442DC"/>
    <w:rsid w:val="0025227B"/>
    <w:rsid w:val="002528F3"/>
    <w:rsid w:val="0027428A"/>
    <w:rsid w:val="00287D92"/>
    <w:rsid w:val="002914C3"/>
    <w:rsid w:val="00293204"/>
    <w:rsid w:val="002A1AEB"/>
    <w:rsid w:val="002A39F3"/>
    <w:rsid w:val="002A4170"/>
    <w:rsid w:val="002A65CD"/>
    <w:rsid w:val="002A7ECA"/>
    <w:rsid w:val="002A7EFA"/>
    <w:rsid w:val="002B2DDD"/>
    <w:rsid w:val="002B6E06"/>
    <w:rsid w:val="002C1471"/>
    <w:rsid w:val="002C4268"/>
    <w:rsid w:val="002C4F07"/>
    <w:rsid w:val="002C55DF"/>
    <w:rsid w:val="002D02A1"/>
    <w:rsid w:val="002D24AA"/>
    <w:rsid w:val="002D43C4"/>
    <w:rsid w:val="002D7276"/>
    <w:rsid w:val="002D76A4"/>
    <w:rsid w:val="002E11AA"/>
    <w:rsid w:val="002E4DFC"/>
    <w:rsid w:val="002F0FFD"/>
    <w:rsid w:val="002F2400"/>
    <w:rsid w:val="002F4065"/>
    <w:rsid w:val="003036DF"/>
    <w:rsid w:val="003109B5"/>
    <w:rsid w:val="00314267"/>
    <w:rsid w:val="00316246"/>
    <w:rsid w:val="003222D9"/>
    <w:rsid w:val="003268C6"/>
    <w:rsid w:val="00327651"/>
    <w:rsid w:val="003424EF"/>
    <w:rsid w:val="00360C75"/>
    <w:rsid w:val="00361CFC"/>
    <w:rsid w:val="00377C09"/>
    <w:rsid w:val="00380B79"/>
    <w:rsid w:val="00383839"/>
    <w:rsid w:val="00391623"/>
    <w:rsid w:val="003A23D4"/>
    <w:rsid w:val="003B03B5"/>
    <w:rsid w:val="003B169A"/>
    <w:rsid w:val="003B1DEF"/>
    <w:rsid w:val="003C5218"/>
    <w:rsid w:val="003E2737"/>
    <w:rsid w:val="003F47A9"/>
    <w:rsid w:val="00400303"/>
    <w:rsid w:val="0040032A"/>
    <w:rsid w:val="00406466"/>
    <w:rsid w:val="00410228"/>
    <w:rsid w:val="004114C6"/>
    <w:rsid w:val="00424E2D"/>
    <w:rsid w:val="00425640"/>
    <w:rsid w:val="004264CC"/>
    <w:rsid w:val="00427405"/>
    <w:rsid w:val="00432101"/>
    <w:rsid w:val="00445E48"/>
    <w:rsid w:val="004460A4"/>
    <w:rsid w:val="00446CD9"/>
    <w:rsid w:val="00450AB5"/>
    <w:rsid w:val="004512AD"/>
    <w:rsid w:val="00451899"/>
    <w:rsid w:val="00453E96"/>
    <w:rsid w:val="004572DA"/>
    <w:rsid w:val="004579CB"/>
    <w:rsid w:val="0046286A"/>
    <w:rsid w:val="00464634"/>
    <w:rsid w:val="00466020"/>
    <w:rsid w:val="00473A7C"/>
    <w:rsid w:val="00473B84"/>
    <w:rsid w:val="004777FE"/>
    <w:rsid w:val="00480975"/>
    <w:rsid w:val="004810A3"/>
    <w:rsid w:val="004834A8"/>
    <w:rsid w:val="0048730D"/>
    <w:rsid w:val="004937A9"/>
    <w:rsid w:val="0049406B"/>
    <w:rsid w:val="0049467C"/>
    <w:rsid w:val="00494A05"/>
    <w:rsid w:val="004A0EC3"/>
    <w:rsid w:val="004A1F6E"/>
    <w:rsid w:val="004A5976"/>
    <w:rsid w:val="004B1A0A"/>
    <w:rsid w:val="004C15F5"/>
    <w:rsid w:val="004C4A78"/>
    <w:rsid w:val="004D1772"/>
    <w:rsid w:val="004D71C4"/>
    <w:rsid w:val="004E1D8A"/>
    <w:rsid w:val="004E2616"/>
    <w:rsid w:val="004E2A6A"/>
    <w:rsid w:val="004E2D81"/>
    <w:rsid w:val="004E7A3F"/>
    <w:rsid w:val="004F04BA"/>
    <w:rsid w:val="004F0BA7"/>
    <w:rsid w:val="004F397F"/>
    <w:rsid w:val="004F4783"/>
    <w:rsid w:val="004F4C46"/>
    <w:rsid w:val="004F74DC"/>
    <w:rsid w:val="005013BF"/>
    <w:rsid w:val="00506A04"/>
    <w:rsid w:val="0051013A"/>
    <w:rsid w:val="00512A22"/>
    <w:rsid w:val="00516AF8"/>
    <w:rsid w:val="00524D9F"/>
    <w:rsid w:val="005309E5"/>
    <w:rsid w:val="00530A38"/>
    <w:rsid w:val="00531A25"/>
    <w:rsid w:val="00531E35"/>
    <w:rsid w:val="00533352"/>
    <w:rsid w:val="005352ED"/>
    <w:rsid w:val="00536D91"/>
    <w:rsid w:val="005462C2"/>
    <w:rsid w:val="005465E7"/>
    <w:rsid w:val="005513F2"/>
    <w:rsid w:val="00551662"/>
    <w:rsid w:val="005524E2"/>
    <w:rsid w:val="00553873"/>
    <w:rsid w:val="00555774"/>
    <w:rsid w:val="005559E0"/>
    <w:rsid w:val="00560854"/>
    <w:rsid w:val="00560F5A"/>
    <w:rsid w:val="00572484"/>
    <w:rsid w:val="00572609"/>
    <w:rsid w:val="00572A74"/>
    <w:rsid w:val="00574847"/>
    <w:rsid w:val="005763B7"/>
    <w:rsid w:val="00576A28"/>
    <w:rsid w:val="0058130E"/>
    <w:rsid w:val="005834D7"/>
    <w:rsid w:val="00585D82"/>
    <w:rsid w:val="0058742C"/>
    <w:rsid w:val="00593FA8"/>
    <w:rsid w:val="005A32B4"/>
    <w:rsid w:val="005A3663"/>
    <w:rsid w:val="005A5FEB"/>
    <w:rsid w:val="005B00D5"/>
    <w:rsid w:val="005C141C"/>
    <w:rsid w:val="005C52A9"/>
    <w:rsid w:val="005D06D0"/>
    <w:rsid w:val="005D1D26"/>
    <w:rsid w:val="005D5DC5"/>
    <w:rsid w:val="005D6901"/>
    <w:rsid w:val="005E2760"/>
    <w:rsid w:val="005E3974"/>
    <w:rsid w:val="005F30EE"/>
    <w:rsid w:val="00602518"/>
    <w:rsid w:val="0060361F"/>
    <w:rsid w:val="00607101"/>
    <w:rsid w:val="006118BF"/>
    <w:rsid w:val="0061371B"/>
    <w:rsid w:val="006141FA"/>
    <w:rsid w:val="00617E48"/>
    <w:rsid w:val="006207F5"/>
    <w:rsid w:val="006232C3"/>
    <w:rsid w:val="0063344E"/>
    <w:rsid w:val="0064148E"/>
    <w:rsid w:val="00641EA0"/>
    <w:rsid w:val="006438CC"/>
    <w:rsid w:val="006454E1"/>
    <w:rsid w:val="006471EB"/>
    <w:rsid w:val="00656200"/>
    <w:rsid w:val="00662353"/>
    <w:rsid w:val="00662B0E"/>
    <w:rsid w:val="00663925"/>
    <w:rsid w:val="00663D37"/>
    <w:rsid w:val="00665723"/>
    <w:rsid w:val="00665902"/>
    <w:rsid w:val="00665AF4"/>
    <w:rsid w:val="00670E13"/>
    <w:rsid w:val="00672271"/>
    <w:rsid w:val="00683F4A"/>
    <w:rsid w:val="00693EDB"/>
    <w:rsid w:val="00693F2C"/>
    <w:rsid w:val="00694E9C"/>
    <w:rsid w:val="006970AA"/>
    <w:rsid w:val="006A06E1"/>
    <w:rsid w:val="006A1045"/>
    <w:rsid w:val="006A3494"/>
    <w:rsid w:val="006A4188"/>
    <w:rsid w:val="006A5269"/>
    <w:rsid w:val="006B6234"/>
    <w:rsid w:val="006B6DB7"/>
    <w:rsid w:val="006C102E"/>
    <w:rsid w:val="006C25E6"/>
    <w:rsid w:val="006C3818"/>
    <w:rsid w:val="006D0D16"/>
    <w:rsid w:val="006E0D77"/>
    <w:rsid w:val="006E208C"/>
    <w:rsid w:val="006E7A2D"/>
    <w:rsid w:val="006F2468"/>
    <w:rsid w:val="006F4193"/>
    <w:rsid w:val="007057FB"/>
    <w:rsid w:val="00706662"/>
    <w:rsid w:val="0071052A"/>
    <w:rsid w:val="0071593A"/>
    <w:rsid w:val="00717C3E"/>
    <w:rsid w:val="00720CF2"/>
    <w:rsid w:val="00722283"/>
    <w:rsid w:val="00725ECF"/>
    <w:rsid w:val="0072684F"/>
    <w:rsid w:val="0073125E"/>
    <w:rsid w:val="007337DB"/>
    <w:rsid w:val="00742F10"/>
    <w:rsid w:val="00745DD4"/>
    <w:rsid w:val="0077042B"/>
    <w:rsid w:val="0077399E"/>
    <w:rsid w:val="007827A2"/>
    <w:rsid w:val="00782DF5"/>
    <w:rsid w:val="00785239"/>
    <w:rsid w:val="00793455"/>
    <w:rsid w:val="007A1A43"/>
    <w:rsid w:val="007A6FD5"/>
    <w:rsid w:val="007B1073"/>
    <w:rsid w:val="007C17A8"/>
    <w:rsid w:val="007C31E6"/>
    <w:rsid w:val="007C496C"/>
    <w:rsid w:val="007C7122"/>
    <w:rsid w:val="007D02DF"/>
    <w:rsid w:val="007D2CED"/>
    <w:rsid w:val="007D56F9"/>
    <w:rsid w:val="007E0310"/>
    <w:rsid w:val="007E073C"/>
    <w:rsid w:val="007E0F11"/>
    <w:rsid w:val="007E64BC"/>
    <w:rsid w:val="007F32D0"/>
    <w:rsid w:val="007F428E"/>
    <w:rsid w:val="0080225D"/>
    <w:rsid w:val="00802F78"/>
    <w:rsid w:val="00812A62"/>
    <w:rsid w:val="00816346"/>
    <w:rsid w:val="0081720C"/>
    <w:rsid w:val="008239A8"/>
    <w:rsid w:val="00824CE4"/>
    <w:rsid w:val="00827864"/>
    <w:rsid w:val="00831AAF"/>
    <w:rsid w:val="008329BB"/>
    <w:rsid w:val="008427A7"/>
    <w:rsid w:val="00846D20"/>
    <w:rsid w:val="00852A7D"/>
    <w:rsid w:val="00857FD9"/>
    <w:rsid w:val="00871657"/>
    <w:rsid w:val="008868EA"/>
    <w:rsid w:val="008947E0"/>
    <w:rsid w:val="00895195"/>
    <w:rsid w:val="008A29C7"/>
    <w:rsid w:val="008A7325"/>
    <w:rsid w:val="008B43C9"/>
    <w:rsid w:val="008B5F0C"/>
    <w:rsid w:val="008C1CF1"/>
    <w:rsid w:val="008C2C82"/>
    <w:rsid w:val="008C2D8D"/>
    <w:rsid w:val="008C548B"/>
    <w:rsid w:val="008D1A7A"/>
    <w:rsid w:val="008D7751"/>
    <w:rsid w:val="008E0592"/>
    <w:rsid w:val="008F0E19"/>
    <w:rsid w:val="008F4931"/>
    <w:rsid w:val="008F4F01"/>
    <w:rsid w:val="008F761B"/>
    <w:rsid w:val="009021CA"/>
    <w:rsid w:val="00902A16"/>
    <w:rsid w:val="009054E3"/>
    <w:rsid w:val="0091034E"/>
    <w:rsid w:val="00915EBA"/>
    <w:rsid w:val="0092313C"/>
    <w:rsid w:val="00930FE2"/>
    <w:rsid w:val="009319B2"/>
    <w:rsid w:val="00931DFA"/>
    <w:rsid w:val="0093522C"/>
    <w:rsid w:val="009360F3"/>
    <w:rsid w:val="00937FE9"/>
    <w:rsid w:val="0094189B"/>
    <w:rsid w:val="00942537"/>
    <w:rsid w:val="00944650"/>
    <w:rsid w:val="009503BF"/>
    <w:rsid w:val="00953E9F"/>
    <w:rsid w:val="00960261"/>
    <w:rsid w:val="00965AFF"/>
    <w:rsid w:val="00966582"/>
    <w:rsid w:val="009665AC"/>
    <w:rsid w:val="0097558A"/>
    <w:rsid w:val="009852D4"/>
    <w:rsid w:val="009868D4"/>
    <w:rsid w:val="00986D90"/>
    <w:rsid w:val="00995D0E"/>
    <w:rsid w:val="0099650C"/>
    <w:rsid w:val="009A3845"/>
    <w:rsid w:val="009A58E9"/>
    <w:rsid w:val="009B0312"/>
    <w:rsid w:val="009B0FF1"/>
    <w:rsid w:val="009B1FC2"/>
    <w:rsid w:val="009C0184"/>
    <w:rsid w:val="009C28F0"/>
    <w:rsid w:val="009C2CB4"/>
    <w:rsid w:val="009D0F6A"/>
    <w:rsid w:val="009D2122"/>
    <w:rsid w:val="009D60FD"/>
    <w:rsid w:val="009D6585"/>
    <w:rsid w:val="009D69AF"/>
    <w:rsid w:val="009D6F56"/>
    <w:rsid w:val="009D7100"/>
    <w:rsid w:val="009E0BDA"/>
    <w:rsid w:val="009E1EDF"/>
    <w:rsid w:val="009E44E2"/>
    <w:rsid w:val="009F2BA5"/>
    <w:rsid w:val="009F4909"/>
    <w:rsid w:val="009F5159"/>
    <w:rsid w:val="00A00CC7"/>
    <w:rsid w:val="00A0585D"/>
    <w:rsid w:val="00A0739F"/>
    <w:rsid w:val="00A07A3C"/>
    <w:rsid w:val="00A07FCD"/>
    <w:rsid w:val="00A10BDF"/>
    <w:rsid w:val="00A12BB7"/>
    <w:rsid w:val="00A15015"/>
    <w:rsid w:val="00A2116E"/>
    <w:rsid w:val="00A25AC8"/>
    <w:rsid w:val="00A315D4"/>
    <w:rsid w:val="00A32E91"/>
    <w:rsid w:val="00A34061"/>
    <w:rsid w:val="00A36795"/>
    <w:rsid w:val="00A36A09"/>
    <w:rsid w:val="00A37A8C"/>
    <w:rsid w:val="00A4059E"/>
    <w:rsid w:val="00A42D17"/>
    <w:rsid w:val="00A4333D"/>
    <w:rsid w:val="00A56570"/>
    <w:rsid w:val="00A565F8"/>
    <w:rsid w:val="00A63F30"/>
    <w:rsid w:val="00A664A7"/>
    <w:rsid w:val="00A6747B"/>
    <w:rsid w:val="00A7161A"/>
    <w:rsid w:val="00A72EA4"/>
    <w:rsid w:val="00A74C2F"/>
    <w:rsid w:val="00A74CBA"/>
    <w:rsid w:val="00A83DB2"/>
    <w:rsid w:val="00A87346"/>
    <w:rsid w:val="00A877DD"/>
    <w:rsid w:val="00A90243"/>
    <w:rsid w:val="00A9316A"/>
    <w:rsid w:val="00A95B5A"/>
    <w:rsid w:val="00AA1833"/>
    <w:rsid w:val="00AA3035"/>
    <w:rsid w:val="00AA4321"/>
    <w:rsid w:val="00AA6E3C"/>
    <w:rsid w:val="00AB2243"/>
    <w:rsid w:val="00AB48CD"/>
    <w:rsid w:val="00AB6E79"/>
    <w:rsid w:val="00AC0794"/>
    <w:rsid w:val="00AC5F55"/>
    <w:rsid w:val="00AC7BE5"/>
    <w:rsid w:val="00AD0413"/>
    <w:rsid w:val="00AD0459"/>
    <w:rsid w:val="00AD3342"/>
    <w:rsid w:val="00AD55B3"/>
    <w:rsid w:val="00AE144A"/>
    <w:rsid w:val="00AE7A73"/>
    <w:rsid w:val="00AE7C0E"/>
    <w:rsid w:val="00AF369D"/>
    <w:rsid w:val="00B07562"/>
    <w:rsid w:val="00B10DBC"/>
    <w:rsid w:val="00B14527"/>
    <w:rsid w:val="00B230B5"/>
    <w:rsid w:val="00B27055"/>
    <w:rsid w:val="00B31CB2"/>
    <w:rsid w:val="00B323A3"/>
    <w:rsid w:val="00B34B8F"/>
    <w:rsid w:val="00B435AA"/>
    <w:rsid w:val="00B452C3"/>
    <w:rsid w:val="00B47BE5"/>
    <w:rsid w:val="00B5596F"/>
    <w:rsid w:val="00B5796E"/>
    <w:rsid w:val="00B66C06"/>
    <w:rsid w:val="00B67493"/>
    <w:rsid w:val="00B7000D"/>
    <w:rsid w:val="00B77BB0"/>
    <w:rsid w:val="00B808A9"/>
    <w:rsid w:val="00B82BC2"/>
    <w:rsid w:val="00B82F58"/>
    <w:rsid w:val="00B84AEC"/>
    <w:rsid w:val="00BA6462"/>
    <w:rsid w:val="00BB0F30"/>
    <w:rsid w:val="00BB77FF"/>
    <w:rsid w:val="00BB7F72"/>
    <w:rsid w:val="00BC202E"/>
    <w:rsid w:val="00BC3F73"/>
    <w:rsid w:val="00BC44A6"/>
    <w:rsid w:val="00BC5718"/>
    <w:rsid w:val="00BD513E"/>
    <w:rsid w:val="00BD69E4"/>
    <w:rsid w:val="00BD709B"/>
    <w:rsid w:val="00BD7BDE"/>
    <w:rsid w:val="00BD7C9C"/>
    <w:rsid w:val="00BE203C"/>
    <w:rsid w:val="00BE41AA"/>
    <w:rsid w:val="00BF0B2A"/>
    <w:rsid w:val="00BF141F"/>
    <w:rsid w:val="00BF334D"/>
    <w:rsid w:val="00BF7AAB"/>
    <w:rsid w:val="00C01F3F"/>
    <w:rsid w:val="00C032F6"/>
    <w:rsid w:val="00C07128"/>
    <w:rsid w:val="00C12FB9"/>
    <w:rsid w:val="00C2061B"/>
    <w:rsid w:val="00C226AD"/>
    <w:rsid w:val="00C475ED"/>
    <w:rsid w:val="00C503D8"/>
    <w:rsid w:val="00C57F38"/>
    <w:rsid w:val="00C61FCD"/>
    <w:rsid w:val="00C6458D"/>
    <w:rsid w:val="00C64641"/>
    <w:rsid w:val="00C652E8"/>
    <w:rsid w:val="00C66E1D"/>
    <w:rsid w:val="00C76B43"/>
    <w:rsid w:val="00C80CA0"/>
    <w:rsid w:val="00C97858"/>
    <w:rsid w:val="00C979FD"/>
    <w:rsid w:val="00C97F62"/>
    <w:rsid w:val="00CA20A6"/>
    <w:rsid w:val="00CA2F21"/>
    <w:rsid w:val="00CA347B"/>
    <w:rsid w:val="00CA4992"/>
    <w:rsid w:val="00CA4CD8"/>
    <w:rsid w:val="00CA559D"/>
    <w:rsid w:val="00CB5E81"/>
    <w:rsid w:val="00CB727B"/>
    <w:rsid w:val="00CC050D"/>
    <w:rsid w:val="00CC2008"/>
    <w:rsid w:val="00CC281E"/>
    <w:rsid w:val="00CD0718"/>
    <w:rsid w:val="00CD5B27"/>
    <w:rsid w:val="00CE11B6"/>
    <w:rsid w:val="00CE6462"/>
    <w:rsid w:val="00CF0591"/>
    <w:rsid w:val="00CF1D2C"/>
    <w:rsid w:val="00CF7FFA"/>
    <w:rsid w:val="00D0492C"/>
    <w:rsid w:val="00D064A5"/>
    <w:rsid w:val="00D07547"/>
    <w:rsid w:val="00D10474"/>
    <w:rsid w:val="00D11618"/>
    <w:rsid w:val="00D161ED"/>
    <w:rsid w:val="00D16E72"/>
    <w:rsid w:val="00D20AF4"/>
    <w:rsid w:val="00D20D7E"/>
    <w:rsid w:val="00D26707"/>
    <w:rsid w:val="00D272A9"/>
    <w:rsid w:val="00D30D71"/>
    <w:rsid w:val="00D32A19"/>
    <w:rsid w:val="00D36DA9"/>
    <w:rsid w:val="00D4019C"/>
    <w:rsid w:val="00D43EDD"/>
    <w:rsid w:val="00D44FF7"/>
    <w:rsid w:val="00D52CDB"/>
    <w:rsid w:val="00D53187"/>
    <w:rsid w:val="00D56293"/>
    <w:rsid w:val="00D57000"/>
    <w:rsid w:val="00D61455"/>
    <w:rsid w:val="00D62834"/>
    <w:rsid w:val="00D66C02"/>
    <w:rsid w:val="00D709E5"/>
    <w:rsid w:val="00D74580"/>
    <w:rsid w:val="00D74EF4"/>
    <w:rsid w:val="00D861FF"/>
    <w:rsid w:val="00D97403"/>
    <w:rsid w:val="00DA312A"/>
    <w:rsid w:val="00DB00ED"/>
    <w:rsid w:val="00DB058A"/>
    <w:rsid w:val="00DB306E"/>
    <w:rsid w:val="00DB31DF"/>
    <w:rsid w:val="00DB4E8D"/>
    <w:rsid w:val="00DC5719"/>
    <w:rsid w:val="00DD2E4E"/>
    <w:rsid w:val="00DE5A39"/>
    <w:rsid w:val="00DE5F6E"/>
    <w:rsid w:val="00DF1D96"/>
    <w:rsid w:val="00DF2B2D"/>
    <w:rsid w:val="00DF6264"/>
    <w:rsid w:val="00E061ED"/>
    <w:rsid w:val="00E11182"/>
    <w:rsid w:val="00E14992"/>
    <w:rsid w:val="00E15AC1"/>
    <w:rsid w:val="00E22A08"/>
    <w:rsid w:val="00E27375"/>
    <w:rsid w:val="00E3733C"/>
    <w:rsid w:val="00E46ACF"/>
    <w:rsid w:val="00E47CA5"/>
    <w:rsid w:val="00E5028D"/>
    <w:rsid w:val="00E51467"/>
    <w:rsid w:val="00E540BA"/>
    <w:rsid w:val="00E56F37"/>
    <w:rsid w:val="00E61446"/>
    <w:rsid w:val="00E62490"/>
    <w:rsid w:val="00E64828"/>
    <w:rsid w:val="00E66C24"/>
    <w:rsid w:val="00E708D1"/>
    <w:rsid w:val="00E7312B"/>
    <w:rsid w:val="00E73745"/>
    <w:rsid w:val="00E76F6C"/>
    <w:rsid w:val="00E81A82"/>
    <w:rsid w:val="00E84DDD"/>
    <w:rsid w:val="00E8684D"/>
    <w:rsid w:val="00E874DD"/>
    <w:rsid w:val="00E94A1E"/>
    <w:rsid w:val="00EA7A37"/>
    <w:rsid w:val="00EB006E"/>
    <w:rsid w:val="00EB0591"/>
    <w:rsid w:val="00EC0A99"/>
    <w:rsid w:val="00EC38BE"/>
    <w:rsid w:val="00EC62B8"/>
    <w:rsid w:val="00ED0694"/>
    <w:rsid w:val="00ED5D54"/>
    <w:rsid w:val="00EE41AD"/>
    <w:rsid w:val="00EE4D4E"/>
    <w:rsid w:val="00EF12EC"/>
    <w:rsid w:val="00EF4EE9"/>
    <w:rsid w:val="00EF6F4D"/>
    <w:rsid w:val="00EF73D5"/>
    <w:rsid w:val="00EF7550"/>
    <w:rsid w:val="00F06C9A"/>
    <w:rsid w:val="00F121C3"/>
    <w:rsid w:val="00F13404"/>
    <w:rsid w:val="00F14C3C"/>
    <w:rsid w:val="00F17397"/>
    <w:rsid w:val="00F1742B"/>
    <w:rsid w:val="00F17589"/>
    <w:rsid w:val="00F20462"/>
    <w:rsid w:val="00F24324"/>
    <w:rsid w:val="00F4146F"/>
    <w:rsid w:val="00F438F1"/>
    <w:rsid w:val="00F50D90"/>
    <w:rsid w:val="00F5360D"/>
    <w:rsid w:val="00F538EB"/>
    <w:rsid w:val="00F53F68"/>
    <w:rsid w:val="00F56369"/>
    <w:rsid w:val="00F56B92"/>
    <w:rsid w:val="00F56BD0"/>
    <w:rsid w:val="00F57F7D"/>
    <w:rsid w:val="00F63D9E"/>
    <w:rsid w:val="00F7143E"/>
    <w:rsid w:val="00F75512"/>
    <w:rsid w:val="00F903A3"/>
    <w:rsid w:val="00F9274D"/>
    <w:rsid w:val="00F93191"/>
    <w:rsid w:val="00F93589"/>
    <w:rsid w:val="00FA570F"/>
    <w:rsid w:val="00FB2D30"/>
    <w:rsid w:val="00FB35F3"/>
    <w:rsid w:val="00FB5EFB"/>
    <w:rsid w:val="00FB7DD2"/>
    <w:rsid w:val="00FC21D1"/>
    <w:rsid w:val="00FC5993"/>
    <w:rsid w:val="00FD0B08"/>
    <w:rsid w:val="00FD5317"/>
    <w:rsid w:val="00FD6B3C"/>
    <w:rsid w:val="00FD6D53"/>
    <w:rsid w:val="00FE47B5"/>
    <w:rsid w:val="00FE5733"/>
    <w:rsid w:val="00FF0A41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5ED6"/>
  <w15:docId w15:val="{7E83A053-260C-418F-9AA8-0CB91615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80"/>
  </w:style>
  <w:style w:type="paragraph" w:styleId="Ttulo1">
    <w:name w:val="heading 1"/>
    <w:basedOn w:val="Normal"/>
    <w:link w:val="Ttulo1Car"/>
    <w:uiPriority w:val="1"/>
    <w:qFormat/>
    <w:rsid w:val="00B66C06"/>
    <w:pPr>
      <w:widowControl w:val="0"/>
      <w:autoSpaceDE w:val="0"/>
      <w:autoSpaceDN w:val="0"/>
      <w:spacing w:after="0" w:line="240" w:lineRule="auto"/>
      <w:ind w:left="365" w:right="68"/>
      <w:jc w:val="both"/>
      <w:outlineLvl w:val="0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1467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51467"/>
    <w:rPr>
      <w:kern w:val="2"/>
      <w14:ligatures w14:val="standardContextual"/>
    </w:rPr>
  </w:style>
  <w:style w:type="paragraph" w:styleId="Prrafodelista">
    <w:name w:val="List Paragraph"/>
    <w:basedOn w:val="Normal"/>
    <w:uiPriority w:val="34"/>
    <w:qFormat/>
    <w:rsid w:val="00E5146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table" w:styleId="Tablaconcuadrcula">
    <w:name w:val="Table Grid"/>
    <w:basedOn w:val="Tablanormal"/>
    <w:uiPriority w:val="59"/>
    <w:unhideWhenUsed/>
    <w:rsid w:val="00A3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6A0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36A09"/>
    <w:rPr>
      <w:color w:val="605E5C"/>
      <w:shd w:val="clear" w:color="auto" w:fill="E1DFDD"/>
    </w:rPr>
  </w:style>
  <w:style w:type="table" w:styleId="Listaclara-nfasis3">
    <w:name w:val="Light List Accent 3"/>
    <w:basedOn w:val="Tablanormal"/>
    <w:uiPriority w:val="61"/>
    <w:rsid w:val="00FB5EFB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Sinespaciado">
    <w:name w:val="No Spacing"/>
    <w:uiPriority w:val="1"/>
    <w:qFormat/>
    <w:rsid w:val="0055166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2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2C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B66C06"/>
    <w:rPr>
      <w:rFonts w:ascii="Arial" w:eastAsia="Arial" w:hAnsi="Arial" w:cs="Arial"/>
      <w:b/>
      <w:bCs/>
      <w:lang w:val="es-ES"/>
    </w:rPr>
  </w:style>
  <w:style w:type="paragraph" w:styleId="Ttulo">
    <w:name w:val="Title"/>
    <w:basedOn w:val="Normal"/>
    <w:link w:val="TtuloCar"/>
    <w:uiPriority w:val="1"/>
    <w:qFormat/>
    <w:rsid w:val="00B66C06"/>
    <w:pPr>
      <w:widowControl w:val="0"/>
      <w:autoSpaceDE w:val="0"/>
      <w:autoSpaceDN w:val="0"/>
      <w:spacing w:after="0" w:line="490" w:lineRule="exact"/>
      <w:ind w:left="224" w:right="926"/>
      <w:jc w:val="center"/>
    </w:pPr>
    <w:rPr>
      <w:rFonts w:ascii="Arial" w:eastAsia="Arial" w:hAnsi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B66C06"/>
    <w:rPr>
      <w:rFonts w:ascii="Arial" w:eastAsia="Arial" w:hAnsi="Arial" w:cs="Arial"/>
      <w:b/>
      <w:bCs/>
      <w:sz w:val="44"/>
      <w:szCs w:val="44"/>
      <w:lang w:val="es-ES"/>
    </w:rPr>
  </w:style>
  <w:style w:type="table" w:customStyle="1" w:styleId="TableNormal">
    <w:name w:val="Table Normal"/>
    <w:uiPriority w:val="2"/>
    <w:semiHidden/>
    <w:unhideWhenUsed/>
    <w:qFormat/>
    <w:rsid w:val="00BC44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44A6"/>
    <w:pPr>
      <w:widowControl w:val="0"/>
      <w:autoSpaceDE w:val="0"/>
      <w:autoSpaceDN w:val="0"/>
      <w:spacing w:after="0" w:line="240" w:lineRule="auto"/>
      <w:jc w:val="center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901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Oficialia_01</dc:creator>
  <cp:keywords/>
  <dc:description/>
  <cp:lastModifiedBy>rigonajarro@hotmail.com</cp:lastModifiedBy>
  <cp:revision>11</cp:revision>
  <cp:lastPrinted>2025-11-19T18:28:00Z</cp:lastPrinted>
  <dcterms:created xsi:type="dcterms:W3CDTF">2025-11-20T19:44:00Z</dcterms:created>
  <dcterms:modified xsi:type="dcterms:W3CDTF">2025-12-30T16:36:00Z</dcterms:modified>
</cp:coreProperties>
</file>